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9C" w:rsidRPr="003F1F92" w:rsidRDefault="003F1F92" w:rsidP="003F1F92">
      <w:pPr>
        <w:rPr>
          <w:sz w:val="22"/>
        </w:rPr>
      </w:pPr>
      <w:bookmarkStart w:id="0" w:name="_GoBack"/>
      <w:bookmarkEnd w:id="0"/>
      <w:r w:rsidRPr="003F1F92">
        <w:rPr>
          <w:b/>
        </w:rPr>
        <w:drawing>
          <wp:inline distT="0" distB="0" distL="0" distR="0">
            <wp:extent cx="5943600" cy="1369695"/>
            <wp:effectExtent l="25400" t="0" r="0" b="0"/>
            <wp:docPr id="11"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7" cstate="print"/>
                    <a:stretch>
                      <a:fillRect/>
                    </a:stretch>
                  </pic:blipFill>
                  <pic:spPr>
                    <a:xfrm>
                      <a:off x="0" y="0"/>
                      <a:ext cx="5943600" cy="1369695"/>
                    </a:xfrm>
                    <a:prstGeom prst="rect">
                      <a:avLst/>
                    </a:prstGeom>
                  </pic:spPr>
                </pic:pic>
              </a:graphicData>
            </a:graphic>
          </wp:inline>
        </w:drawing>
      </w:r>
      <w:r w:rsidR="00820985">
        <w:rPr>
          <w:b/>
          <w:sz w:val="22"/>
        </w:rPr>
        <w:t>Subject</w:t>
      </w:r>
      <w:r>
        <w:rPr>
          <w:b/>
          <w:sz w:val="22"/>
        </w:rPr>
        <w:t>s</w:t>
      </w:r>
      <w:r w:rsidR="0019099C" w:rsidRPr="003F1F92">
        <w:rPr>
          <w:b/>
          <w:sz w:val="22"/>
        </w:rPr>
        <w:t>:</w:t>
      </w:r>
      <w:r w:rsidR="0019099C" w:rsidRPr="003F1F92">
        <w:rPr>
          <w:sz w:val="22"/>
        </w:rPr>
        <w:t xml:space="preserve">  History</w:t>
      </w:r>
      <w:r>
        <w:rPr>
          <w:sz w:val="22"/>
        </w:rPr>
        <w:t xml:space="preserve"> /</w:t>
      </w:r>
      <w:r w:rsidR="0019099C" w:rsidRPr="003F1F92">
        <w:rPr>
          <w:sz w:val="22"/>
        </w:rPr>
        <w:t xml:space="preserve"> English</w:t>
      </w:r>
      <w:r w:rsidR="00C973A5">
        <w:rPr>
          <w:sz w:val="22"/>
        </w:rPr>
        <w:t xml:space="preserve"> Language Arts</w:t>
      </w:r>
    </w:p>
    <w:p w:rsidR="00DD05CE" w:rsidRPr="003F1F92" w:rsidRDefault="00DD05CE" w:rsidP="00B94E88">
      <w:pPr>
        <w:jc w:val="center"/>
        <w:rPr>
          <w:b/>
          <w:sz w:val="22"/>
        </w:rPr>
      </w:pPr>
    </w:p>
    <w:p w:rsidR="00B94E88" w:rsidRPr="003F1F92" w:rsidRDefault="00DD05CE" w:rsidP="003F1F92">
      <w:pPr>
        <w:pBdr>
          <w:bottom w:val="single" w:sz="4" w:space="1" w:color="auto"/>
        </w:pBdr>
        <w:rPr>
          <w:rFonts w:ascii="Arial Bold" w:hAnsi="Arial Bold"/>
          <w:sz w:val="28"/>
        </w:rPr>
      </w:pPr>
      <w:r w:rsidRPr="003F1F92">
        <w:rPr>
          <w:rFonts w:ascii="Arial Bold" w:hAnsi="Arial Bold"/>
          <w:sz w:val="28"/>
        </w:rPr>
        <w:t xml:space="preserve">What is a Hero?  </w:t>
      </w:r>
      <w:r w:rsidR="00B113E1" w:rsidRPr="003F1F92">
        <w:rPr>
          <w:rFonts w:ascii="Arial Bold" w:hAnsi="Arial Bold"/>
          <w:sz w:val="28"/>
        </w:rPr>
        <w:t xml:space="preserve">The Life of </w:t>
      </w:r>
      <w:r w:rsidR="00B94E88" w:rsidRPr="003F1F92">
        <w:rPr>
          <w:rFonts w:ascii="Arial Bold" w:hAnsi="Arial Bold"/>
          <w:sz w:val="28"/>
        </w:rPr>
        <w:t>Alfred K</w:t>
      </w:r>
      <w:r w:rsidR="006F1B77" w:rsidRPr="003F1F92">
        <w:rPr>
          <w:rFonts w:ascii="Arial Bold" w:hAnsi="Arial Bold"/>
          <w:sz w:val="28"/>
        </w:rPr>
        <w:t>ää</w:t>
      </w:r>
      <w:r w:rsidR="00B94E88" w:rsidRPr="003F1F92">
        <w:rPr>
          <w:rFonts w:ascii="Arial Bold" w:hAnsi="Arial Bold"/>
          <w:sz w:val="28"/>
        </w:rPr>
        <w:t>rmann</w:t>
      </w:r>
    </w:p>
    <w:p w:rsidR="006F1B77" w:rsidRDefault="006F1B77">
      <w:pPr>
        <w:rPr>
          <w:sz w:val="22"/>
        </w:rPr>
      </w:pPr>
    </w:p>
    <w:p w:rsidR="00C973A5" w:rsidRPr="003F1F92" w:rsidRDefault="00C973A5">
      <w:pPr>
        <w:rPr>
          <w:sz w:val="22"/>
        </w:rPr>
      </w:pPr>
    </w:p>
    <w:p w:rsidR="00465CD7" w:rsidRPr="003F1F92" w:rsidRDefault="00465CD7" w:rsidP="00465CD7">
      <w:pPr>
        <w:rPr>
          <w:b/>
          <w:bCs/>
          <w:sz w:val="22"/>
        </w:rPr>
      </w:pPr>
      <w:r w:rsidRPr="003F1F92">
        <w:rPr>
          <w:b/>
          <w:bCs/>
          <w:sz w:val="22"/>
        </w:rPr>
        <w:t>Aim / Essential Question</w:t>
      </w:r>
    </w:p>
    <w:p w:rsidR="00B94E88" w:rsidRPr="003F1F92" w:rsidRDefault="00B94E88">
      <w:pPr>
        <w:rPr>
          <w:sz w:val="22"/>
        </w:rPr>
      </w:pPr>
      <w:r w:rsidRPr="003F1F92">
        <w:rPr>
          <w:sz w:val="22"/>
        </w:rPr>
        <w:t xml:space="preserve">Is </w:t>
      </w:r>
      <w:r w:rsidR="000218A6" w:rsidRPr="003F1F92">
        <w:rPr>
          <w:sz w:val="22"/>
        </w:rPr>
        <w:t xml:space="preserve">it worth it to be </w:t>
      </w:r>
      <w:r w:rsidRPr="003F1F92">
        <w:rPr>
          <w:sz w:val="22"/>
        </w:rPr>
        <w:t>a hero?</w:t>
      </w:r>
    </w:p>
    <w:p w:rsidR="00B94E88" w:rsidRPr="003F1F92" w:rsidRDefault="00B94E88">
      <w:pPr>
        <w:rPr>
          <w:sz w:val="22"/>
        </w:rPr>
      </w:pPr>
    </w:p>
    <w:p w:rsidR="00B94E88" w:rsidRPr="003F1F92" w:rsidRDefault="00B94E88">
      <w:pPr>
        <w:rPr>
          <w:b/>
          <w:sz w:val="22"/>
        </w:rPr>
      </w:pPr>
      <w:r w:rsidRPr="003F1F92">
        <w:rPr>
          <w:b/>
          <w:sz w:val="22"/>
        </w:rPr>
        <w:t>Overview</w:t>
      </w:r>
    </w:p>
    <w:p w:rsidR="006B6E31" w:rsidRPr="003F1F92" w:rsidRDefault="006357F5">
      <w:pPr>
        <w:rPr>
          <w:sz w:val="22"/>
        </w:rPr>
      </w:pPr>
      <w:r w:rsidRPr="003F1F92">
        <w:rPr>
          <w:sz w:val="22"/>
        </w:rPr>
        <w:t>T</w:t>
      </w:r>
      <w:r w:rsidR="00433CB8" w:rsidRPr="003F1F92">
        <w:rPr>
          <w:sz w:val="22"/>
        </w:rPr>
        <w:t>his lesson</w:t>
      </w:r>
      <w:r w:rsidRPr="003F1F92">
        <w:rPr>
          <w:sz w:val="22"/>
        </w:rPr>
        <w:t xml:space="preserve">, </w:t>
      </w:r>
      <w:r w:rsidR="00AA0D06" w:rsidRPr="003F1F92">
        <w:rPr>
          <w:sz w:val="22"/>
        </w:rPr>
        <w:t>over the course of two days</w:t>
      </w:r>
      <w:r w:rsidR="001B6FD6" w:rsidRPr="003F1F92">
        <w:rPr>
          <w:sz w:val="22"/>
        </w:rPr>
        <w:t xml:space="preserve">, </w:t>
      </w:r>
      <w:r w:rsidR="00AA0D06" w:rsidRPr="003F1F92">
        <w:rPr>
          <w:sz w:val="22"/>
        </w:rPr>
        <w:t>takes us through the important events</w:t>
      </w:r>
      <w:r w:rsidR="00B113E1" w:rsidRPr="003F1F92">
        <w:rPr>
          <w:sz w:val="22"/>
        </w:rPr>
        <w:t xml:space="preserve"> </w:t>
      </w:r>
      <w:r w:rsidR="00AA0D06" w:rsidRPr="003F1F92">
        <w:rPr>
          <w:sz w:val="22"/>
        </w:rPr>
        <w:t xml:space="preserve">of </w:t>
      </w:r>
      <w:r w:rsidRPr="003F1F92">
        <w:rPr>
          <w:sz w:val="22"/>
        </w:rPr>
        <w:t xml:space="preserve">Alfred </w:t>
      </w:r>
      <w:r w:rsidR="00AA0D06" w:rsidRPr="003F1F92">
        <w:rPr>
          <w:sz w:val="22"/>
        </w:rPr>
        <w:t>K</w:t>
      </w:r>
      <w:r w:rsidR="006F1B77" w:rsidRPr="003F1F92">
        <w:rPr>
          <w:sz w:val="22"/>
        </w:rPr>
        <w:t>ää</w:t>
      </w:r>
      <w:r w:rsidR="00AA0D06" w:rsidRPr="003F1F92">
        <w:rPr>
          <w:sz w:val="22"/>
        </w:rPr>
        <w:t>rmann’s life</w:t>
      </w:r>
      <w:r w:rsidRPr="003F1F92">
        <w:rPr>
          <w:sz w:val="22"/>
        </w:rPr>
        <w:t>.  Käärmann</w:t>
      </w:r>
      <w:r w:rsidR="00C973A5">
        <w:rPr>
          <w:sz w:val="22"/>
        </w:rPr>
        <w:t xml:space="preserve">’s life experience </w:t>
      </w:r>
      <w:r w:rsidR="00AA0D06" w:rsidRPr="003F1F92">
        <w:rPr>
          <w:sz w:val="22"/>
        </w:rPr>
        <w:t>will</w:t>
      </w:r>
      <w:r w:rsidRPr="003F1F92">
        <w:rPr>
          <w:sz w:val="22"/>
        </w:rPr>
        <w:t xml:space="preserve"> be</w:t>
      </w:r>
      <w:r w:rsidR="00AA0D06" w:rsidRPr="003F1F92">
        <w:rPr>
          <w:sz w:val="22"/>
        </w:rPr>
        <w:t xml:space="preserve"> use</w:t>
      </w:r>
      <w:r w:rsidR="00C973A5">
        <w:rPr>
          <w:sz w:val="22"/>
        </w:rPr>
        <w:t>d</w:t>
      </w:r>
      <w:r w:rsidR="006B6E31" w:rsidRPr="003F1F92">
        <w:rPr>
          <w:sz w:val="22"/>
        </w:rPr>
        <w:t xml:space="preserve"> as a lens </w:t>
      </w:r>
      <w:r w:rsidR="00AA0D06" w:rsidRPr="003F1F92">
        <w:rPr>
          <w:sz w:val="22"/>
        </w:rPr>
        <w:t xml:space="preserve">to understand </w:t>
      </w:r>
      <w:r w:rsidR="006B6E31" w:rsidRPr="003F1F92">
        <w:rPr>
          <w:sz w:val="22"/>
        </w:rPr>
        <w:t>the man hims</w:t>
      </w:r>
      <w:r w:rsidR="00B113E1" w:rsidRPr="003F1F92">
        <w:rPr>
          <w:sz w:val="22"/>
        </w:rPr>
        <w:t>el</w:t>
      </w:r>
      <w:r w:rsidR="006B6E31" w:rsidRPr="003F1F92">
        <w:rPr>
          <w:sz w:val="22"/>
        </w:rPr>
        <w:t>f</w:t>
      </w:r>
      <w:r w:rsidR="00C973A5">
        <w:rPr>
          <w:sz w:val="22"/>
        </w:rPr>
        <w:t>,</w:t>
      </w:r>
      <w:r w:rsidR="006B6E31" w:rsidRPr="003F1F92">
        <w:rPr>
          <w:sz w:val="22"/>
        </w:rPr>
        <w:t xml:space="preserve"> and to understand the inner workings of the </w:t>
      </w:r>
      <w:r w:rsidR="001B6FD6" w:rsidRPr="003F1F92">
        <w:rPr>
          <w:sz w:val="22"/>
        </w:rPr>
        <w:t>resis</w:t>
      </w:r>
      <w:r w:rsidR="006B6E31" w:rsidRPr="003F1F92">
        <w:rPr>
          <w:sz w:val="22"/>
        </w:rPr>
        <w:t>t</w:t>
      </w:r>
      <w:r w:rsidR="001B6FD6" w:rsidRPr="003F1F92">
        <w:rPr>
          <w:sz w:val="22"/>
        </w:rPr>
        <w:t xml:space="preserve">ance organization he belonged to, the </w:t>
      </w:r>
      <w:r w:rsidR="00AA0D06" w:rsidRPr="003F1F92">
        <w:rPr>
          <w:sz w:val="22"/>
        </w:rPr>
        <w:t>Forest Brothers</w:t>
      </w:r>
      <w:r w:rsidR="001B6FD6" w:rsidRPr="003F1F92">
        <w:rPr>
          <w:sz w:val="22"/>
        </w:rPr>
        <w:t xml:space="preserve">.  </w:t>
      </w:r>
      <w:r w:rsidR="006B6E31" w:rsidRPr="003F1F92">
        <w:rPr>
          <w:sz w:val="22"/>
        </w:rPr>
        <w:t>After finishing any autobiographical or biographical work, the reader or viewer is left to judge the quality of a life, and the students will be asked to do the same by answering th</w:t>
      </w:r>
      <w:r w:rsidR="00B113E1" w:rsidRPr="003F1F92">
        <w:rPr>
          <w:sz w:val="22"/>
        </w:rPr>
        <w:t xml:space="preserve">e following </w:t>
      </w:r>
      <w:r w:rsidR="006B6E31" w:rsidRPr="003F1F92">
        <w:rPr>
          <w:sz w:val="22"/>
        </w:rPr>
        <w:t xml:space="preserve">essay question:  </w:t>
      </w:r>
      <w:r w:rsidR="00B113E1" w:rsidRPr="003F1F92">
        <w:rPr>
          <w:sz w:val="22"/>
        </w:rPr>
        <w:t xml:space="preserve">Is </w:t>
      </w:r>
      <w:r w:rsidR="000218A6" w:rsidRPr="003F1F92">
        <w:rPr>
          <w:sz w:val="22"/>
        </w:rPr>
        <w:t xml:space="preserve">it worth it to be a </w:t>
      </w:r>
      <w:r w:rsidR="006B6E31" w:rsidRPr="003F1F92">
        <w:rPr>
          <w:sz w:val="22"/>
        </w:rPr>
        <w:t xml:space="preserve">hero? </w:t>
      </w:r>
    </w:p>
    <w:p w:rsidR="00B94E88" w:rsidRPr="003F1F92" w:rsidRDefault="00B94E88">
      <w:pPr>
        <w:rPr>
          <w:sz w:val="22"/>
        </w:rPr>
      </w:pPr>
    </w:p>
    <w:p w:rsidR="00027A5B" w:rsidRPr="003F1F92" w:rsidRDefault="00027A5B" w:rsidP="00027A5B">
      <w:pPr>
        <w:autoSpaceDE w:val="0"/>
        <w:autoSpaceDN w:val="0"/>
        <w:adjustRightInd w:val="0"/>
        <w:rPr>
          <w:rFonts w:cs="NewsGothicBT-Roman"/>
          <w:b/>
          <w:sz w:val="22"/>
        </w:rPr>
      </w:pPr>
      <w:r w:rsidRPr="003F1F92">
        <w:rPr>
          <w:b/>
          <w:bCs/>
          <w:sz w:val="22"/>
        </w:rPr>
        <w:t>Materials &amp; Technology</w:t>
      </w:r>
      <w:r w:rsidRPr="003F1F92">
        <w:rPr>
          <w:rFonts w:cs="NewsGothicBT-Roman"/>
          <w:b/>
          <w:sz w:val="22"/>
        </w:rPr>
        <w:t xml:space="preserve"> </w:t>
      </w:r>
    </w:p>
    <w:p w:rsidR="00DC31EF" w:rsidRPr="003F1F92" w:rsidRDefault="00A062CB" w:rsidP="003F1F92">
      <w:pPr>
        <w:pStyle w:val="ListParagraph"/>
        <w:numPr>
          <w:ilvl w:val="0"/>
          <w:numId w:val="11"/>
        </w:numPr>
        <w:autoSpaceDE w:val="0"/>
        <w:autoSpaceDN w:val="0"/>
        <w:adjustRightInd w:val="0"/>
        <w:rPr>
          <w:rFonts w:cs="NewsGothicBT-Roman"/>
          <w:sz w:val="22"/>
        </w:rPr>
      </w:pPr>
      <w:r w:rsidRPr="003F1F92">
        <w:rPr>
          <w:rFonts w:cs="NewsGothicBT-Roman"/>
          <w:sz w:val="22"/>
        </w:rPr>
        <w:t xml:space="preserve">Forest Brother Alfred Käärmann Extended Story </w:t>
      </w:r>
      <w:r w:rsidR="003F1F92" w:rsidRPr="003F1F92">
        <w:rPr>
          <w:rFonts w:cs="NewsGothicBT-Roman"/>
          <w:sz w:val="22"/>
        </w:rPr>
        <w:br/>
      </w:r>
      <w:r w:rsidR="00DC31EF" w:rsidRPr="003F1F92">
        <w:rPr>
          <w:sz w:val="22"/>
        </w:rPr>
        <w:t xml:space="preserve">(from </w:t>
      </w:r>
      <w:r w:rsidR="003F1F92">
        <w:rPr>
          <w:sz w:val="22"/>
        </w:rPr>
        <w:t>Disc Two</w:t>
      </w:r>
      <w:r w:rsidR="00DC31EF" w:rsidRPr="003F1F92">
        <w:rPr>
          <w:sz w:val="22"/>
        </w:rPr>
        <w:t xml:space="preserve"> / </w:t>
      </w:r>
      <w:r w:rsidR="00DC31EF" w:rsidRPr="003F1F92">
        <w:rPr>
          <w:rFonts w:cs="NewsGothicBT-Roman"/>
          <w:sz w:val="22"/>
        </w:rPr>
        <w:t>S</w:t>
      </w:r>
      <w:r w:rsidR="003F1F92">
        <w:rPr>
          <w:rFonts w:cs="NewsGothicBT-Roman"/>
          <w:sz w:val="22"/>
        </w:rPr>
        <w:t>ection</w:t>
      </w:r>
      <w:r w:rsidR="00DC31EF" w:rsidRPr="003F1F92">
        <w:rPr>
          <w:rFonts w:cs="NewsGothicBT-Roman"/>
          <w:sz w:val="22"/>
        </w:rPr>
        <w:t xml:space="preserve"> 1: 1939-1956: </w:t>
      </w:r>
      <w:r w:rsidR="003F1F92">
        <w:rPr>
          <w:rFonts w:cs="NewsGothicBT-Roman"/>
          <w:sz w:val="22"/>
        </w:rPr>
        <w:t>The Soviet &amp; Nazi Occupations</w:t>
      </w:r>
      <w:r w:rsidR="00DC31EF" w:rsidRPr="003F1F92">
        <w:rPr>
          <w:sz w:val="22"/>
        </w:rPr>
        <w:t>)</w:t>
      </w:r>
    </w:p>
    <w:p w:rsidR="00DC31EF" w:rsidRPr="00C973A5" w:rsidRDefault="0019099C" w:rsidP="003F1F92">
      <w:pPr>
        <w:numPr>
          <w:ilvl w:val="0"/>
          <w:numId w:val="11"/>
        </w:numPr>
        <w:rPr>
          <w:sz w:val="22"/>
          <w:szCs w:val="22"/>
        </w:rPr>
      </w:pPr>
      <w:r w:rsidRPr="003F1F92">
        <w:rPr>
          <w:sz w:val="22"/>
        </w:rPr>
        <w:t>Class s</w:t>
      </w:r>
      <w:r w:rsidR="00BA0E04" w:rsidRPr="003F1F92">
        <w:rPr>
          <w:sz w:val="22"/>
        </w:rPr>
        <w:t>et of the q</w:t>
      </w:r>
      <w:r w:rsidRPr="003F1F92">
        <w:rPr>
          <w:sz w:val="22"/>
        </w:rPr>
        <w:t xml:space="preserve">uestion </w:t>
      </w:r>
      <w:r w:rsidR="00BA0E04" w:rsidRPr="003F1F92">
        <w:rPr>
          <w:sz w:val="22"/>
        </w:rPr>
        <w:t>s</w:t>
      </w:r>
      <w:r w:rsidRPr="003F1F92">
        <w:rPr>
          <w:sz w:val="22"/>
        </w:rPr>
        <w:t>heet on the Alfred K</w:t>
      </w:r>
      <w:r w:rsidR="006F1B77" w:rsidRPr="003F1F92">
        <w:rPr>
          <w:sz w:val="22"/>
        </w:rPr>
        <w:t>ää</w:t>
      </w:r>
      <w:r w:rsidRPr="003F1F92">
        <w:rPr>
          <w:sz w:val="22"/>
        </w:rPr>
        <w:t>rmann Interview</w:t>
      </w:r>
      <w:r w:rsidR="003F1F92" w:rsidRPr="003F1F92">
        <w:rPr>
          <w:sz w:val="22"/>
        </w:rPr>
        <w:br/>
      </w:r>
      <w:r w:rsidR="00DC31EF" w:rsidRPr="003F1F92">
        <w:rPr>
          <w:sz w:val="22"/>
        </w:rPr>
        <w:t>(</w:t>
      </w:r>
      <w:r w:rsidR="005011E1">
        <w:rPr>
          <w:sz w:val="22"/>
        </w:rPr>
        <w:t>below</w:t>
      </w:r>
      <w:r w:rsidR="00DC31EF" w:rsidRPr="003F1F92">
        <w:rPr>
          <w:sz w:val="22"/>
        </w:rPr>
        <w:t>)</w:t>
      </w:r>
    </w:p>
    <w:p w:rsidR="00C973A5" w:rsidRPr="00C973A5" w:rsidRDefault="00C973A5" w:rsidP="00C973A5">
      <w:pPr>
        <w:pStyle w:val="ListParagraph"/>
        <w:numPr>
          <w:ilvl w:val="0"/>
          <w:numId w:val="11"/>
        </w:numPr>
        <w:rPr>
          <w:sz w:val="22"/>
          <w:szCs w:val="22"/>
        </w:rPr>
      </w:pPr>
      <w:r w:rsidRPr="00C973A5">
        <w:rPr>
          <w:sz w:val="22"/>
          <w:szCs w:val="22"/>
        </w:rPr>
        <w:t>Any DVD-compatible player that will allow distinct chapters to be shown</w:t>
      </w:r>
    </w:p>
    <w:p w:rsidR="00DC31EF" w:rsidRPr="00C973A5" w:rsidRDefault="00C973A5" w:rsidP="00C973A5">
      <w:pPr>
        <w:pStyle w:val="ListParagraph"/>
        <w:numPr>
          <w:ilvl w:val="0"/>
          <w:numId w:val="11"/>
        </w:numPr>
        <w:rPr>
          <w:sz w:val="22"/>
          <w:szCs w:val="22"/>
        </w:rPr>
      </w:pPr>
      <w:r w:rsidRPr="00C973A5">
        <w:rPr>
          <w:sz w:val="22"/>
          <w:szCs w:val="22"/>
        </w:rPr>
        <w:t>A television or video projection unit</w:t>
      </w:r>
    </w:p>
    <w:p w:rsidR="0019099C" w:rsidRPr="003F1F92" w:rsidRDefault="0019099C" w:rsidP="0019099C">
      <w:pPr>
        <w:rPr>
          <w:sz w:val="22"/>
        </w:rPr>
      </w:pPr>
    </w:p>
    <w:p w:rsidR="0019099C" w:rsidRPr="003F1F92" w:rsidRDefault="0019099C" w:rsidP="0019099C">
      <w:pPr>
        <w:rPr>
          <w:sz w:val="22"/>
        </w:rPr>
      </w:pPr>
      <w:r w:rsidRPr="003F1F92">
        <w:rPr>
          <w:b/>
          <w:sz w:val="22"/>
        </w:rPr>
        <w:t>Lesson Time:</w:t>
      </w:r>
      <w:r w:rsidRPr="003F1F92">
        <w:rPr>
          <w:sz w:val="22"/>
        </w:rPr>
        <w:t xml:space="preserve"> </w:t>
      </w:r>
      <w:r w:rsidR="00C42C18" w:rsidRPr="003F1F92">
        <w:rPr>
          <w:sz w:val="22"/>
        </w:rPr>
        <w:t>Two 50-</w:t>
      </w:r>
      <w:r w:rsidRPr="003F1F92">
        <w:rPr>
          <w:sz w:val="22"/>
        </w:rPr>
        <w:t>minute periods</w:t>
      </w:r>
      <w:r w:rsidR="00C42C18" w:rsidRPr="003F1F92">
        <w:rPr>
          <w:sz w:val="22"/>
        </w:rPr>
        <w:t>.</w:t>
      </w:r>
    </w:p>
    <w:p w:rsidR="0019099C" w:rsidRPr="003F1F92" w:rsidRDefault="0019099C">
      <w:pPr>
        <w:rPr>
          <w:sz w:val="22"/>
        </w:rPr>
      </w:pPr>
    </w:p>
    <w:p w:rsidR="00B94E88" w:rsidRPr="003F1F92" w:rsidRDefault="00B94E88">
      <w:pPr>
        <w:rPr>
          <w:b/>
          <w:sz w:val="22"/>
        </w:rPr>
      </w:pPr>
      <w:r w:rsidRPr="003F1F92">
        <w:rPr>
          <w:b/>
          <w:sz w:val="22"/>
        </w:rPr>
        <w:t>Objectives</w:t>
      </w:r>
    </w:p>
    <w:p w:rsidR="00B113E1" w:rsidRPr="003F1F92" w:rsidRDefault="00B113E1">
      <w:pPr>
        <w:rPr>
          <w:sz w:val="22"/>
        </w:rPr>
      </w:pPr>
      <w:r w:rsidRPr="003F1F92">
        <w:rPr>
          <w:sz w:val="22"/>
        </w:rPr>
        <w:t>Students will:</w:t>
      </w:r>
    </w:p>
    <w:p w:rsidR="00B74499" w:rsidRPr="003F1F92" w:rsidRDefault="00B113E1" w:rsidP="00C42C18">
      <w:pPr>
        <w:numPr>
          <w:ilvl w:val="0"/>
          <w:numId w:val="2"/>
        </w:numPr>
        <w:rPr>
          <w:sz w:val="22"/>
        </w:rPr>
      </w:pPr>
      <w:r w:rsidRPr="003F1F92">
        <w:rPr>
          <w:sz w:val="22"/>
        </w:rPr>
        <w:t xml:space="preserve">Understand the emergence </w:t>
      </w:r>
      <w:r w:rsidR="00B74499" w:rsidRPr="003F1F92">
        <w:rPr>
          <w:sz w:val="22"/>
        </w:rPr>
        <w:t>of political resistance to Soviet authority</w:t>
      </w:r>
    </w:p>
    <w:p w:rsidR="00B74499" w:rsidRPr="003F1F92" w:rsidRDefault="00B74499" w:rsidP="00C42C18">
      <w:pPr>
        <w:numPr>
          <w:ilvl w:val="0"/>
          <w:numId w:val="2"/>
        </w:numPr>
        <w:rPr>
          <w:sz w:val="22"/>
        </w:rPr>
      </w:pPr>
      <w:r w:rsidRPr="003F1F92">
        <w:rPr>
          <w:sz w:val="22"/>
        </w:rPr>
        <w:t>Analyze the resistance actions of the Forest Brothers</w:t>
      </w:r>
    </w:p>
    <w:p w:rsidR="00B74499" w:rsidRPr="003F1F92" w:rsidRDefault="00B74499" w:rsidP="00C42C18">
      <w:pPr>
        <w:numPr>
          <w:ilvl w:val="0"/>
          <w:numId w:val="2"/>
        </w:numPr>
        <w:rPr>
          <w:sz w:val="22"/>
        </w:rPr>
      </w:pPr>
      <w:r w:rsidRPr="003F1F92">
        <w:rPr>
          <w:sz w:val="22"/>
        </w:rPr>
        <w:t>Evaluate the life of one member of the Forest Brothers, Alfred K</w:t>
      </w:r>
      <w:r w:rsidR="006F1B77" w:rsidRPr="003F1F92">
        <w:rPr>
          <w:sz w:val="22"/>
        </w:rPr>
        <w:t>ää</w:t>
      </w:r>
      <w:r w:rsidRPr="003F1F92">
        <w:rPr>
          <w:sz w:val="22"/>
        </w:rPr>
        <w:t>rmann</w:t>
      </w:r>
    </w:p>
    <w:p w:rsidR="00B74499" w:rsidRPr="003F1F92" w:rsidRDefault="00B74499">
      <w:pPr>
        <w:rPr>
          <w:sz w:val="22"/>
        </w:rPr>
      </w:pPr>
      <w:r w:rsidRPr="003F1F92">
        <w:rPr>
          <w:sz w:val="22"/>
        </w:rPr>
        <w:tab/>
      </w:r>
    </w:p>
    <w:p w:rsidR="00C42C18" w:rsidRPr="003F1F92" w:rsidRDefault="00B94E88">
      <w:pPr>
        <w:rPr>
          <w:b/>
          <w:sz w:val="22"/>
        </w:rPr>
      </w:pPr>
      <w:r w:rsidRPr="003F1F92">
        <w:rPr>
          <w:b/>
          <w:sz w:val="22"/>
        </w:rPr>
        <w:t>Instruction</w:t>
      </w:r>
    </w:p>
    <w:p w:rsidR="00B94E88" w:rsidRPr="003F1F92" w:rsidRDefault="00D92215" w:rsidP="00C42C18">
      <w:pPr>
        <w:ind w:left="450"/>
        <w:rPr>
          <w:b/>
          <w:sz w:val="22"/>
        </w:rPr>
      </w:pPr>
      <w:r w:rsidRPr="003F1F92">
        <w:rPr>
          <w:b/>
          <w:sz w:val="22"/>
        </w:rPr>
        <w:t xml:space="preserve">Day </w:t>
      </w:r>
      <w:r w:rsidR="003F1F92">
        <w:rPr>
          <w:b/>
          <w:sz w:val="22"/>
        </w:rPr>
        <w:t>1</w:t>
      </w:r>
      <w:r w:rsidRPr="003F1F92">
        <w:rPr>
          <w:b/>
          <w:sz w:val="22"/>
        </w:rPr>
        <w:t xml:space="preserve"> </w:t>
      </w:r>
    </w:p>
    <w:p w:rsidR="00D92215" w:rsidRPr="003F1F92" w:rsidRDefault="00C42C18" w:rsidP="00C42C18">
      <w:pPr>
        <w:ind w:left="450"/>
        <w:rPr>
          <w:b/>
          <w:sz w:val="22"/>
        </w:rPr>
      </w:pPr>
      <w:r w:rsidRPr="003F1F92">
        <w:rPr>
          <w:b/>
          <w:sz w:val="22"/>
        </w:rPr>
        <w:t>Opening</w:t>
      </w:r>
      <w:r w:rsidR="003F1F92">
        <w:rPr>
          <w:b/>
          <w:sz w:val="22"/>
        </w:rPr>
        <w:t xml:space="preserve">: </w:t>
      </w:r>
      <w:r w:rsidR="003F1F92" w:rsidRPr="003F1F92">
        <w:rPr>
          <w:sz w:val="22"/>
        </w:rPr>
        <w:t>Do Now</w:t>
      </w:r>
    </w:p>
    <w:p w:rsidR="00C42C18" w:rsidRPr="003F1F92" w:rsidRDefault="00EA773F" w:rsidP="00C42C18">
      <w:pPr>
        <w:ind w:left="450"/>
        <w:rPr>
          <w:sz w:val="22"/>
        </w:rPr>
      </w:pPr>
      <w:r w:rsidRPr="003F1F92">
        <w:rPr>
          <w:sz w:val="22"/>
        </w:rPr>
        <w:t>Warm-up on</w:t>
      </w:r>
      <w:r w:rsidR="001864EB" w:rsidRPr="003F1F92">
        <w:rPr>
          <w:sz w:val="22"/>
        </w:rPr>
        <w:t xml:space="preserve"> the topic of</w:t>
      </w:r>
      <w:r w:rsidRPr="003F1F92">
        <w:rPr>
          <w:sz w:val="22"/>
        </w:rPr>
        <w:t xml:space="preserve"> heroism. </w:t>
      </w:r>
    </w:p>
    <w:p w:rsidR="00EA773F" w:rsidRPr="003F1F92" w:rsidRDefault="00C42C18" w:rsidP="00C42C18">
      <w:pPr>
        <w:ind w:left="450"/>
        <w:rPr>
          <w:sz w:val="22"/>
        </w:rPr>
      </w:pPr>
      <w:r w:rsidRPr="003F1F92">
        <w:rPr>
          <w:sz w:val="22"/>
        </w:rPr>
        <w:t xml:space="preserve">Have students </w:t>
      </w:r>
      <w:r w:rsidR="00EA773F" w:rsidRPr="003F1F92">
        <w:rPr>
          <w:sz w:val="22"/>
        </w:rPr>
        <w:t>writ</w:t>
      </w:r>
      <w:r w:rsidRPr="003F1F92">
        <w:rPr>
          <w:sz w:val="22"/>
        </w:rPr>
        <w:t>e a detailed p</w:t>
      </w:r>
      <w:r w:rsidR="00EA773F" w:rsidRPr="003F1F92">
        <w:rPr>
          <w:sz w:val="22"/>
        </w:rPr>
        <w:t>aragraph in response to the following question:  Who would you identify as a hero</w:t>
      </w:r>
      <w:r w:rsidR="000218A6" w:rsidRPr="003F1F92">
        <w:rPr>
          <w:sz w:val="22"/>
        </w:rPr>
        <w:t xml:space="preserve"> today</w:t>
      </w:r>
      <w:r w:rsidR="00EA773F" w:rsidRPr="003F1F92">
        <w:rPr>
          <w:sz w:val="22"/>
        </w:rPr>
        <w:t xml:space="preserve">, and what </w:t>
      </w:r>
      <w:r w:rsidR="000218A6" w:rsidRPr="003F1F92">
        <w:rPr>
          <w:sz w:val="22"/>
        </w:rPr>
        <w:t xml:space="preserve">has this person done that is </w:t>
      </w:r>
      <w:r w:rsidR="00EA773F" w:rsidRPr="003F1F92">
        <w:rPr>
          <w:sz w:val="22"/>
        </w:rPr>
        <w:t>heroic?</w:t>
      </w:r>
      <w:r w:rsidR="000218A6" w:rsidRPr="003F1F92">
        <w:rPr>
          <w:sz w:val="22"/>
        </w:rPr>
        <w:t xml:space="preserve">  Elaborate.</w:t>
      </w:r>
      <w:r w:rsidR="00EA773F" w:rsidRPr="003F1F92">
        <w:rPr>
          <w:sz w:val="22"/>
        </w:rPr>
        <w:t xml:space="preserve"> </w:t>
      </w:r>
    </w:p>
    <w:p w:rsidR="003F1F92" w:rsidRDefault="003F1F92" w:rsidP="00C42C18">
      <w:pPr>
        <w:ind w:left="450"/>
        <w:rPr>
          <w:b/>
          <w:sz w:val="22"/>
        </w:rPr>
      </w:pPr>
    </w:p>
    <w:p w:rsidR="00C42C18" w:rsidRPr="003F1F92" w:rsidRDefault="00C42C18" w:rsidP="00C42C18">
      <w:pPr>
        <w:ind w:left="450"/>
        <w:rPr>
          <w:b/>
          <w:sz w:val="22"/>
        </w:rPr>
      </w:pPr>
      <w:r w:rsidRPr="003F1F92">
        <w:rPr>
          <w:b/>
          <w:sz w:val="22"/>
        </w:rPr>
        <w:t>Activities</w:t>
      </w:r>
    </w:p>
    <w:p w:rsidR="00B94E88" w:rsidRPr="003F1F92" w:rsidRDefault="00EA773F" w:rsidP="003F1F92">
      <w:pPr>
        <w:pStyle w:val="ListParagraph"/>
        <w:numPr>
          <w:ilvl w:val="0"/>
          <w:numId w:val="14"/>
        </w:numPr>
        <w:rPr>
          <w:sz w:val="22"/>
        </w:rPr>
      </w:pPr>
      <w:r w:rsidRPr="003F1F92">
        <w:rPr>
          <w:sz w:val="22"/>
        </w:rPr>
        <w:t xml:space="preserve">Preview the </w:t>
      </w:r>
      <w:r w:rsidR="00BA0E04" w:rsidRPr="003F1F92">
        <w:rPr>
          <w:sz w:val="22"/>
        </w:rPr>
        <w:t xml:space="preserve">comprehension </w:t>
      </w:r>
      <w:r w:rsidRPr="003F1F92">
        <w:rPr>
          <w:sz w:val="22"/>
        </w:rPr>
        <w:t>question</w:t>
      </w:r>
      <w:r w:rsidR="00D92215" w:rsidRPr="003F1F92">
        <w:rPr>
          <w:sz w:val="22"/>
        </w:rPr>
        <w:t>s</w:t>
      </w:r>
      <w:r w:rsidRPr="003F1F92">
        <w:rPr>
          <w:sz w:val="22"/>
        </w:rPr>
        <w:t xml:space="preserve"> </w:t>
      </w:r>
      <w:r w:rsidR="00B027D5" w:rsidRPr="003F1F92">
        <w:rPr>
          <w:sz w:val="22"/>
        </w:rPr>
        <w:t xml:space="preserve">on the handout </w:t>
      </w:r>
      <w:r w:rsidRPr="003F1F92">
        <w:rPr>
          <w:sz w:val="22"/>
        </w:rPr>
        <w:t xml:space="preserve">by reading each </w:t>
      </w:r>
      <w:r w:rsidR="00B027D5" w:rsidRPr="003F1F92">
        <w:rPr>
          <w:sz w:val="22"/>
        </w:rPr>
        <w:t xml:space="preserve">question </w:t>
      </w:r>
      <w:r w:rsidR="000218A6" w:rsidRPr="003F1F92">
        <w:rPr>
          <w:sz w:val="22"/>
        </w:rPr>
        <w:t>from sections</w:t>
      </w:r>
      <w:r w:rsidR="00C42C18" w:rsidRPr="003F1F92">
        <w:rPr>
          <w:sz w:val="22"/>
        </w:rPr>
        <w:t xml:space="preserve"> A, B, and C</w:t>
      </w:r>
      <w:r w:rsidR="000218A6" w:rsidRPr="003F1F92">
        <w:rPr>
          <w:sz w:val="22"/>
        </w:rPr>
        <w:t xml:space="preserve"> </w:t>
      </w:r>
      <w:r w:rsidRPr="003F1F92">
        <w:rPr>
          <w:sz w:val="22"/>
        </w:rPr>
        <w:t>aloud.</w:t>
      </w:r>
    </w:p>
    <w:p w:rsidR="00EA773F" w:rsidRPr="003F1F92" w:rsidRDefault="00EA773F" w:rsidP="003F1F92">
      <w:pPr>
        <w:pStyle w:val="ListParagraph"/>
        <w:numPr>
          <w:ilvl w:val="0"/>
          <w:numId w:val="14"/>
        </w:numPr>
        <w:rPr>
          <w:sz w:val="22"/>
        </w:rPr>
      </w:pPr>
      <w:r w:rsidRPr="003F1F92">
        <w:rPr>
          <w:sz w:val="22"/>
        </w:rPr>
        <w:t>View the first half of the K</w:t>
      </w:r>
      <w:r w:rsidR="006F1B77" w:rsidRPr="003F1F92">
        <w:rPr>
          <w:sz w:val="22"/>
        </w:rPr>
        <w:t>ää</w:t>
      </w:r>
      <w:r w:rsidRPr="003F1F92">
        <w:rPr>
          <w:sz w:val="22"/>
        </w:rPr>
        <w:t>rmann interview.</w:t>
      </w:r>
      <w:r w:rsidR="000218A6" w:rsidRPr="003F1F92">
        <w:rPr>
          <w:sz w:val="22"/>
        </w:rPr>
        <w:t xml:space="preserve">  </w:t>
      </w:r>
      <w:r w:rsidRPr="003F1F92">
        <w:rPr>
          <w:sz w:val="22"/>
        </w:rPr>
        <w:t>Try to end this segment with K</w:t>
      </w:r>
      <w:r w:rsidR="006F1B77" w:rsidRPr="003F1F92">
        <w:rPr>
          <w:sz w:val="22"/>
        </w:rPr>
        <w:t>ää</w:t>
      </w:r>
      <w:r w:rsidRPr="003F1F92">
        <w:rPr>
          <w:sz w:val="22"/>
        </w:rPr>
        <w:t>rmann’s capture</w:t>
      </w:r>
      <w:r w:rsidR="00F45F21">
        <w:rPr>
          <w:sz w:val="22"/>
        </w:rPr>
        <w:t xml:space="preserve">, </w:t>
      </w:r>
      <w:r w:rsidRPr="003F1F92">
        <w:rPr>
          <w:sz w:val="22"/>
        </w:rPr>
        <w:t xml:space="preserve"> (at 26 minutes and 50 seconds).</w:t>
      </w:r>
    </w:p>
    <w:p w:rsidR="00EA773F" w:rsidRPr="003F1F92" w:rsidRDefault="00EA773F" w:rsidP="003F1F92">
      <w:pPr>
        <w:pStyle w:val="ListParagraph"/>
        <w:numPr>
          <w:ilvl w:val="0"/>
          <w:numId w:val="14"/>
        </w:numPr>
        <w:rPr>
          <w:sz w:val="22"/>
        </w:rPr>
      </w:pPr>
      <w:r w:rsidRPr="003F1F92">
        <w:rPr>
          <w:sz w:val="22"/>
        </w:rPr>
        <w:t>After viewing this portion of the film, allow the students</w:t>
      </w:r>
      <w:r w:rsidR="00C42C18" w:rsidRPr="003F1F92">
        <w:rPr>
          <w:sz w:val="22"/>
        </w:rPr>
        <w:t xml:space="preserve"> a few </w:t>
      </w:r>
      <w:r w:rsidRPr="003F1F92">
        <w:rPr>
          <w:sz w:val="22"/>
        </w:rPr>
        <w:t>minutes to com</w:t>
      </w:r>
      <w:r w:rsidR="00D92215" w:rsidRPr="003F1F92">
        <w:rPr>
          <w:sz w:val="22"/>
        </w:rPr>
        <w:t>p</w:t>
      </w:r>
      <w:r w:rsidRPr="003F1F92">
        <w:rPr>
          <w:sz w:val="22"/>
        </w:rPr>
        <w:t xml:space="preserve">lete any </w:t>
      </w:r>
      <w:r w:rsidR="00BA0E04" w:rsidRPr="003F1F92">
        <w:rPr>
          <w:sz w:val="22"/>
        </w:rPr>
        <w:t xml:space="preserve">unanswered questions </w:t>
      </w:r>
      <w:r w:rsidR="000218A6" w:rsidRPr="003F1F92">
        <w:rPr>
          <w:sz w:val="22"/>
        </w:rPr>
        <w:t xml:space="preserve">from sections </w:t>
      </w:r>
      <w:r w:rsidR="00C42C18" w:rsidRPr="003F1F92">
        <w:rPr>
          <w:sz w:val="22"/>
        </w:rPr>
        <w:t>A</w:t>
      </w:r>
      <w:r w:rsidR="000218A6" w:rsidRPr="003F1F92">
        <w:rPr>
          <w:sz w:val="22"/>
        </w:rPr>
        <w:t xml:space="preserve">, </w:t>
      </w:r>
      <w:r w:rsidR="00C42C18" w:rsidRPr="003F1F92">
        <w:rPr>
          <w:sz w:val="22"/>
        </w:rPr>
        <w:t>B</w:t>
      </w:r>
      <w:r w:rsidR="000218A6" w:rsidRPr="003F1F92">
        <w:rPr>
          <w:sz w:val="22"/>
        </w:rPr>
        <w:t xml:space="preserve">, and </w:t>
      </w:r>
      <w:r w:rsidR="00C42C18" w:rsidRPr="003F1F92">
        <w:rPr>
          <w:sz w:val="22"/>
        </w:rPr>
        <w:t>C</w:t>
      </w:r>
      <w:r w:rsidRPr="003F1F92">
        <w:rPr>
          <w:sz w:val="22"/>
        </w:rPr>
        <w:t>.</w:t>
      </w:r>
    </w:p>
    <w:p w:rsidR="00EA773F" w:rsidRPr="003F1F92" w:rsidRDefault="00EA773F" w:rsidP="003F1F92">
      <w:pPr>
        <w:pStyle w:val="ListParagraph"/>
        <w:numPr>
          <w:ilvl w:val="0"/>
          <w:numId w:val="14"/>
        </w:numPr>
        <w:rPr>
          <w:sz w:val="22"/>
        </w:rPr>
      </w:pPr>
      <w:r w:rsidRPr="003F1F92">
        <w:rPr>
          <w:sz w:val="22"/>
        </w:rPr>
        <w:t>Have the st</w:t>
      </w:r>
      <w:r w:rsidR="00D92215" w:rsidRPr="003F1F92">
        <w:rPr>
          <w:sz w:val="22"/>
        </w:rPr>
        <w:t>udents</w:t>
      </w:r>
      <w:r w:rsidRPr="003F1F92">
        <w:rPr>
          <w:sz w:val="22"/>
        </w:rPr>
        <w:t xml:space="preserve"> </w:t>
      </w:r>
      <w:r w:rsidR="000218A6" w:rsidRPr="003F1F92">
        <w:rPr>
          <w:sz w:val="22"/>
        </w:rPr>
        <w:t>share their answers with the class.</w:t>
      </w:r>
    </w:p>
    <w:p w:rsidR="000749E8" w:rsidRDefault="000749E8">
      <w:pPr>
        <w:rPr>
          <w:sz w:val="22"/>
        </w:rPr>
      </w:pPr>
      <w:r>
        <w:rPr>
          <w:sz w:val="22"/>
        </w:rPr>
        <w:br w:type="page"/>
      </w:r>
      <w:r>
        <w:rPr>
          <w:sz w:val="22"/>
        </w:rPr>
        <w:lastRenderedPageBreak/>
        <w:br/>
      </w:r>
      <w:r>
        <w:rPr>
          <w:sz w:val="22"/>
        </w:rPr>
        <w:br/>
      </w:r>
    </w:p>
    <w:p w:rsidR="00D92215" w:rsidRPr="003F1F92" w:rsidRDefault="00404625" w:rsidP="00404625">
      <w:pPr>
        <w:tabs>
          <w:tab w:val="left" w:pos="450"/>
        </w:tabs>
        <w:rPr>
          <w:b/>
          <w:sz w:val="22"/>
        </w:rPr>
      </w:pPr>
      <w:r w:rsidRPr="003F1F92">
        <w:rPr>
          <w:sz w:val="22"/>
        </w:rPr>
        <w:tab/>
      </w:r>
      <w:r w:rsidR="00D92215" w:rsidRPr="003F1F92">
        <w:rPr>
          <w:b/>
          <w:sz w:val="22"/>
        </w:rPr>
        <w:t xml:space="preserve">Day </w:t>
      </w:r>
      <w:r w:rsidR="003F1F92">
        <w:rPr>
          <w:b/>
          <w:sz w:val="22"/>
        </w:rPr>
        <w:t>2</w:t>
      </w:r>
    </w:p>
    <w:p w:rsidR="00B027D5" w:rsidRPr="003F1F92" w:rsidRDefault="00D92215" w:rsidP="003F1F92">
      <w:pPr>
        <w:pStyle w:val="ListParagraph"/>
        <w:numPr>
          <w:ilvl w:val="0"/>
          <w:numId w:val="14"/>
        </w:numPr>
        <w:rPr>
          <w:sz w:val="22"/>
        </w:rPr>
      </w:pPr>
      <w:r w:rsidRPr="003F1F92">
        <w:rPr>
          <w:sz w:val="22"/>
        </w:rPr>
        <w:t>Brief</w:t>
      </w:r>
      <w:r w:rsidR="00BA0E04" w:rsidRPr="003F1F92">
        <w:rPr>
          <w:sz w:val="22"/>
        </w:rPr>
        <w:t>ly</w:t>
      </w:r>
      <w:r w:rsidRPr="003F1F92">
        <w:rPr>
          <w:sz w:val="22"/>
        </w:rPr>
        <w:t xml:space="preserve">  </w:t>
      </w:r>
      <w:r w:rsidR="000218A6" w:rsidRPr="003F1F92">
        <w:rPr>
          <w:sz w:val="22"/>
        </w:rPr>
        <w:t xml:space="preserve">recap </w:t>
      </w:r>
      <w:r w:rsidRPr="003F1F92">
        <w:rPr>
          <w:sz w:val="22"/>
        </w:rPr>
        <w:t xml:space="preserve">yesterday’s film segment. </w:t>
      </w:r>
      <w:r w:rsidR="00BA0E04" w:rsidRPr="003F1F92">
        <w:rPr>
          <w:sz w:val="22"/>
        </w:rPr>
        <w:t xml:space="preserve"> Have the students discuss the first half of the interview.</w:t>
      </w:r>
    </w:p>
    <w:p w:rsidR="00B027D5" w:rsidRPr="003F1F92" w:rsidRDefault="00B027D5" w:rsidP="003F1F92">
      <w:pPr>
        <w:pStyle w:val="ListParagraph"/>
        <w:numPr>
          <w:ilvl w:val="0"/>
          <w:numId w:val="14"/>
        </w:numPr>
        <w:rPr>
          <w:sz w:val="22"/>
        </w:rPr>
      </w:pPr>
      <w:r w:rsidRPr="003F1F92">
        <w:rPr>
          <w:sz w:val="22"/>
        </w:rPr>
        <w:t xml:space="preserve">Preview the </w:t>
      </w:r>
      <w:r w:rsidR="000218A6" w:rsidRPr="003F1F92">
        <w:rPr>
          <w:sz w:val="22"/>
        </w:rPr>
        <w:t xml:space="preserve">remaining </w:t>
      </w:r>
      <w:r w:rsidRPr="003F1F92">
        <w:rPr>
          <w:sz w:val="22"/>
        </w:rPr>
        <w:t>comprehension questions</w:t>
      </w:r>
      <w:r w:rsidR="00BA0E04" w:rsidRPr="003F1F92">
        <w:rPr>
          <w:sz w:val="22"/>
        </w:rPr>
        <w:t xml:space="preserve"> on the handout</w:t>
      </w:r>
      <w:r w:rsidRPr="003F1F92">
        <w:rPr>
          <w:sz w:val="22"/>
        </w:rPr>
        <w:t xml:space="preserve"> by reading each </w:t>
      </w:r>
      <w:r w:rsidR="00BA0E04" w:rsidRPr="003F1F92">
        <w:rPr>
          <w:sz w:val="22"/>
        </w:rPr>
        <w:t xml:space="preserve">question from sections </w:t>
      </w:r>
      <w:r w:rsidR="00C42C18" w:rsidRPr="003F1F92">
        <w:rPr>
          <w:sz w:val="22"/>
        </w:rPr>
        <w:t>D, E, F, and G</w:t>
      </w:r>
      <w:r w:rsidR="00BA0E04" w:rsidRPr="003F1F92">
        <w:rPr>
          <w:sz w:val="22"/>
        </w:rPr>
        <w:t xml:space="preserve"> aloud</w:t>
      </w:r>
      <w:r w:rsidRPr="003F1F92">
        <w:rPr>
          <w:sz w:val="22"/>
        </w:rPr>
        <w:t>.</w:t>
      </w:r>
    </w:p>
    <w:p w:rsidR="00B027D5" w:rsidRPr="003F1F92" w:rsidRDefault="00B027D5" w:rsidP="003F1F92">
      <w:pPr>
        <w:pStyle w:val="ListParagraph"/>
        <w:numPr>
          <w:ilvl w:val="0"/>
          <w:numId w:val="14"/>
        </w:numPr>
        <w:rPr>
          <w:sz w:val="22"/>
        </w:rPr>
      </w:pPr>
      <w:r w:rsidRPr="003F1F92">
        <w:rPr>
          <w:sz w:val="22"/>
        </w:rPr>
        <w:t>View the second half of the K</w:t>
      </w:r>
      <w:r w:rsidR="006F1B77" w:rsidRPr="003F1F92">
        <w:rPr>
          <w:sz w:val="22"/>
        </w:rPr>
        <w:t>ää</w:t>
      </w:r>
      <w:r w:rsidRPr="003F1F92">
        <w:rPr>
          <w:sz w:val="22"/>
        </w:rPr>
        <w:t>rm</w:t>
      </w:r>
      <w:r w:rsidR="000218A6" w:rsidRPr="003F1F92">
        <w:rPr>
          <w:sz w:val="22"/>
        </w:rPr>
        <w:t>a</w:t>
      </w:r>
      <w:r w:rsidRPr="003F1F92">
        <w:rPr>
          <w:sz w:val="22"/>
        </w:rPr>
        <w:t>nn interview</w:t>
      </w:r>
      <w:r w:rsidR="008C5E1C" w:rsidRPr="003F1F92">
        <w:rPr>
          <w:sz w:val="22"/>
        </w:rPr>
        <w:t>.</w:t>
      </w:r>
    </w:p>
    <w:p w:rsidR="00885FC1" w:rsidRPr="003F1F92" w:rsidRDefault="00B027D5" w:rsidP="003F1F92">
      <w:pPr>
        <w:pStyle w:val="ListParagraph"/>
        <w:numPr>
          <w:ilvl w:val="0"/>
          <w:numId w:val="14"/>
        </w:numPr>
        <w:rPr>
          <w:sz w:val="22"/>
        </w:rPr>
      </w:pPr>
      <w:r w:rsidRPr="003F1F92">
        <w:rPr>
          <w:sz w:val="22"/>
        </w:rPr>
        <w:t>After viewing this</w:t>
      </w:r>
      <w:r w:rsidR="00885FC1" w:rsidRPr="003F1F92">
        <w:rPr>
          <w:sz w:val="22"/>
        </w:rPr>
        <w:t xml:space="preserve"> portion of the film, allow the st</w:t>
      </w:r>
      <w:r w:rsidR="000218A6" w:rsidRPr="003F1F92">
        <w:rPr>
          <w:sz w:val="22"/>
        </w:rPr>
        <w:t>uden</w:t>
      </w:r>
      <w:r w:rsidR="00885FC1" w:rsidRPr="003F1F92">
        <w:rPr>
          <w:sz w:val="22"/>
        </w:rPr>
        <w:t>ts</w:t>
      </w:r>
      <w:r w:rsidR="00BA0E04" w:rsidRPr="003F1F92">
        <w:rPr>
          <w:sz w:val="22"/>
        </w:rPr>
        <w:t xml:space="preserve"> a few</w:t>
      </w:r>
      <w:r w:rsidR="00885FC1" w:rsidRPr="003F1F92">
        <w:rPr>
          <w:sz w:val="22"/>
        </w:rPr>
        <w:t xml:space="preserve"> minutes to complete any </w:t>
      </w:r>
      <w:r w:rsidR="00BA0E04" w:rsidRPr="003F1F92">
        <w:rPr>
          <w:sz w:val="22"/>
        </w:rPr>
        <w:t>unanswered questions from sections D, E, F, and G</w:t>
      </w:r>
      <w:r w:rsidR="00885FC1" w:rsidRPr="003F1F92">
        <w:rPr>
          <w:sz w:val="22"/>
        </w:rPr>
        <w:t>.</w:t>
      </w:r>
    </w:p>
    <w:p w:rsidR="00885FC1" w:rsidRPr="003F1F92" w:rsidRDefault="00885FC1" w:rsidP="003F1F92">
      <w:pPr>
        <w:pStyle w:val="ListParagraph"/>
        <w:numPr>
          <w:ilvl w:val="0"/>
          <w:numId w:val="14"/>
        </w:numPr>
        <w:rPr>
          <w:sz w:val="22"/>
        </w:rPr>
      </w:pPr>
      <w:r w:rsidRPr="003F1F92">
        <w:rPr>
          <w:sz w:val="22"/>
        </w:rPr>
        <w:t>Student responses.</w:t>
      </w:r>
      <w:r w:rsidR="000218A6" w:rsidRPr="003F1F92">
        <w:rPr>
          <w:sz w:val="22"/>
        </w:rPr>
        <w:t xml:space="preserve">  </w:t>
      </w:r>
      <w:r w:rsidRPr="003F1F92">
        <w:rPr>
          <w:sz w:val="22"/>
        </w:rPr>
        <w:t xml:space="preserve">Have the students </w:t>
      </w:r>
      <w:r w:rsidR="000218A6" w:rsidRPr="003F1F92">
        <w:rPr>
          <w:sz w:val="22"/>
        </w:rPr>
        <w:t xml:space="preserve">share their </w:t>
      </w:r>
      <w:r w:rsidRPr="003F1F92">
        <w:rPr>
          <w:sz w:val="22"/>
        </w:rPr>
        <w:t>respon</w:t>
      </w:r>
      <w:r w:rsidR="000218A6" w:rsidRPr="003F1F92">
        <w:rPr>
          <w:sz w:val="22"/>
        </w:rPr>
        <w:t>ses</w:t>
      </w:r>
      <w:r w:rsidRPr="003F1F92">
        <w:rPr>
          <w:sz w:val="22"/>
        </w:rPr>
        <w:t xml:space="preserve"> to the quest</w:t>
      </w:r>
      <w:r w:rsidR="00BA0E04" w:rsidRPr="003F1F92">
        <w:rPr>
          <w:sz w:val="22"/>
        </w:rPr>
        <w:t>i</w:t>
      </w:r>
      <w:r w:rsidRPr="003F1F92">
        <w:rPr>
          <w:sz w:val="22"/>
        </w:rPr>
        <w:t xml:space="preserve">ons </w:t>
      </w:r>
      <w:r w:rsidR="000218A6" w:rsidRPr="003F1F92">
        <w:rPr>
          <w:sz w:val="22"/>
        </w:rPr>
        <w:t>on the second part of the interview.</w:t>
      </w:r>
    </w:p>
    <w:p w:rsidR="00EA773F" w:rsidRPr="003F1F92" w:rsidRDefault="000218A6" w:rsidP="003F1F92">
      <w:pPr>
        <w:pStyle w:val="ListParagraph"/>
        <w:numPr>
          <w:ilvl w:val="0"/>
          <w:numId w:val="14"/>
        </w:numPr>
        <w:rPr>
          <w:sz w:val="22"/>
        </w:rPr>
      </w:pPr>
      <w:r w:rsidRPr="003F1F92">
        <w:rPr>
          <w:sz w:val="22"/>
        </w:rPr>
        <w:t xml:space="preserve">If time allows, have the students read and discuss the essay question, </w:t>
      </w:r>
      <w:r w:rsidR="00D20C68" w:rsidRPr="003F1F92">
        <w:rPr>
          <w:sz w:val="22"/>
        </w:rPr>
        <w:t xml:space="preserve">included on the </w:t>
      </w:r>
      <w:r w:rsidR="00C973A5">
        <w:rPr>
          <w:sz w:val="22"/>
        </w:rPr>
        <w:t>Question S</w:t>
      </w:r>
      <w:r w:rsidR="00D20C68" w:rsidRPr="003F1F92">
        <w:rPr>
          <w:sz w:val="22"/>
        </w:rPr>
        <w:t xml:space="preserve">heet, </w:t>
      </w:r>
      <w:r w:rsidRPr="003F1F92">
        <w:rPr>
          <w:sz w:val="22"/>
        </w:rPr>
        <w:t>which they will write for homework.</w:t>
      </w:r>
    </w:p>
    <w:p w:rsidR="000218A6" w:rsidRPr="003F1F92" w:rsidRDefault="000218A6">
      <w:pPr>
        <w:rPr>
          <w:sz w:val="22"/>
        </w:rPr>
      </w:pPr>
    </w:p>
    <w:p w:rsidR="003F1F92" w:rsidRDefault="00B94E88" w:rsidP="00BA0E04">
      <w:pPr>
        <w:ind w:firstLine="360"/>
        <w:rPr>
          <w:b/>
          <w:sz w:val="22"/>
        </w:rPr>
      </w:pPr>
      <w:r w:rsidRPr="003F1F92">
        <w:rPr>
          <w:b/>
          <w:sz w:val="22"/>
        </w:rPr>
        <w:t>Homework</w:t>
      </w:r>
    </w:p>
    <w:p w:rsidR="00B94E88" w:rsidRPr="003F1F92" w:rsidRDefault="000218A6" w:rsidP="00BA0E04">
      <w:pPr>
        <w:ind w:firstLine="360"/>
        <w:rPr>
          <w:sz w:val="22"/>
        </w:rPr>
      </w:pPr>
      <w:r w:rsidRPr="003F1F92">
        <w:rPr>
          <w:sz w:val="22"/>
        </w:rPr>
        <w:t xml:space="preserve">Answer the </w:t>
      </w:r>
      <w:r w:rsidR="00BA0E04" w:rsidRPr="003F1F92">
        <w:rPr>
          <w:sz w:val="22"/>
        </w:rPr>
        <w:t>e</w:t>
      </w:r>
      <w:r w:rsidRPr="003F1F92">
        <w:rPr>
          <w:sz w:val="22"/>
        </w:rPr>
        <w:t xml:space="preserve">ssay </w:t>
      </w:r>
      <w:r w:rsidR="00BA0E04" w:rsidRPr="003F1F92">
        <w:rPr>
          <w:sz w:val="22"/>
        </w:rPr>
        <w:t>q</w:t>
      </w:r>
      <w:r w:rsidRPr="003F1F92">
        <w:rPr>
          <w:sz w:val="22"/>
        </w:rPr>
        <w:t xml:space="preserve">uestion from the </w:t>
      </w:r>
      <w:r w:rsidR="00C973A5">
        <w:rPr>
          <w:sz w:val="22"/>
        </w:rPr>
        <w:t>Q</w:t>
      </w:r>
      <w:r w:rsidRPr="003F1F92">
        <w:rPr>
          <w:sz w:val="22"/>
        </w:rPr>
        <w:t xml:space="preserve">uestion </w:t>
      </w:r>
      <w:r w:rsidR="00C973A5">
        <w:rPr>
          <w:sz w:val="22"/>
        </w:rPr>
        <w:t>S</w:t>
      </w:r>
      <w:r w:rsidRPr="003F1F92">
        <w:rPr>
          <w:sz w:val="22"/>
        </w:rPr>
        <w:t>heet in a four paragraph essay.</w:t>
      </w:r>
    </w:p>
    <w:p w:rsidR="008C5E1C" w:rsidRPr="003F1F92" w:rsidRDefault="008C5E1C">
      <w:pPr>
        <w:rPr>
          <w:sz w:val="22"/>
        </w:rPr>
      </w:pPr>
    </w:p>
    <w:p w:rsidR="001864EB" w:rsidRPr="003F1F92" w:rsidRDefault="001864EB">
      <w:pPr>
        <w:rPr>
          <w:sz w:val="22"/>
        </w:rPr>
      </w:pPr>
    </w:p>
    <w:p w:rsidR="00B94E88" w:rsidRPr="006F1B77" w:rsidRDefault="00B94E88"/>
    <w:p w:rsidR="003F1F92" w:rsidRDefault="008C5E1C" w:rsidP="003F1F92">
      <w:pPr>
        <w:jc w:val="center"/>
        <w:rPr>
          <w:rFonts w:ascii="Arial" w:hAnsi="Arial" w:cs="Arial"/>
          <w:szCs w:val="22"/>
        </w:rPr>
      </w:pPr>
      <w:r w:rsidRPr="006F1B77">
        <w:br w:type="column"/>
      </w:r>
    </w:p>
    <w:p w:rsidR="003F1F92" w:rsidRPr="003F1F92" w:rsidRDefault="003F1F92" w:rsidP="003F1F92">
      <w:pPr>
        <w:spacing w:after="120"/>
        <w:rPr>
          <w:sz w:val="22"/>
        </w:rPr>
      </w:pPr>
      <w:r w:rsidRPr="003F1F92">
        <w:rPr>
          <w:sz w:val="22"/>
        </w:rPr>
        <w:t>Name  _____________________________</w:t>
      </w:r>
      <w:r w:rsidRPr="003F1F92">
        <w:rPr>
          <w:sz w:val="22"/>
        </w:rPr>
        <w:tab/>
      </w:r>
      <w:r w:rsidRPr="003F1F92">
        <w:rPr>
          <w:sz w:val="22"/>
        </w:rPr>
        <w:tab/>
      </w:r>
      <w:r w:rsidRPr="003F1F92">
        <w:rPr>
          <w:sz w:val="22"/>
        </w:rPr>
        <w:tab/>
        <w:t>Date ____________________________</w:t>
      </w:r>
    </w:p>
    <w:p w:rsidR="003F1F92" w:rsidRPr="003F1F92" w:rsidRDefault="003F1F92" w:rsidP="003F1F92">
      <w:pPr>
        <w:pStyle w:val="FreeFormA"/>
        <w:spacing w:after="120" w:line="240" w:lineRule="atLeast"/>
        <w:rPr>
          <w:color w:val="1B1D13"/>
          <w:sz w:val="22"/>
          <w:szCs w:val="24"/>
        </w:rPr>
      </w:pPr>
      <w:r w:rsidRPr="003F1F92">
        <w:rPr>
          <w:color w:val="1B1D13"/>
          <w:sz w:val="22"/>
          <w:szCs w:val="24"/>
        </w:rPr>
        <w:t>Class  ________</w:t>
      </w:r>
      <w:r>
        <w:rPr>
          <w:color w:val="1B1D13"/>
          <w:sz w:val="22"/>
          <w:szCs w:val="24"/>
        </w:rPr>
        <w:t>___</w:t>
      </w:r>
      <w:r w:rsidRPr="003F1F92">
        <w:rPr>
          <w:color w:val="1B1D13"/>
          <w:sz w:val="22"/>
          <w:szCs w:val="24"/>
        </w:rPr>
        <w:t>___ Period _________</w:t>
      </w:r>
      <w:r w:rsidRPr="003F1F92">
        <w:rPr>
          <w:color w:val="1B1D13"/>
          <w:sz w:val="22"/>
          <w:szCs w:val="24"/>
        </w:rPr>
        <w:tab/>
      </w:r>
      <w:r w:rsidRPr="003F1F92">
        <w:rPr>
          <w:color w:val="1B1D13"/>
          <w:sz w:val="22"/>
          <w:szCs w:val="24"/>
        </w:rPr>
        <w:tab/>
      </w:r>
      <w:r w:rsidRPr="003F1F92">
        <w:rPr>
          <w:color w:val="1B1D13"/>
          <w:sz w:val="22"/>
          <w:szCs w:val="24"/>
        </w:rPr>
        <w:tab/>
        <w:t>Teacher  _____</w:t>
      </w:r>
      <w:r>
        <w:rPr>
          <w:color w:val="1B1D13"/>
          <w:sz w:val="22"/>
          <w:szCs w:val="24"/>
        </w:rPr>
        <w:t>___</w:t>
      </w:r>
      <w:r w:rsidRPr="003F1F92">
        <w:rPr>
          <w:color w:val="1B1D13"/>
          <w:sz w:val="22"/>
          <w:szCs w:val="24"/>
        </w:rPr>
        <w:t>_________________</w:t>
      </w:r>
    </w:p>
    <w:p w:rsidR="003F1F92" w:rsidRPr="0039044F" w:rsidRDefault="003F1F92" w:rsidP="003F1F92">
      <w:pPr>
        <w:jc w:val="center"/>
        <w:rPr>
          <w:rFonts w:ascii="Arial" w:hAnsi="Arial" w:cs="Arial"/>
          <w:szCs w:val="22"/>
        </w:rPr>
      </w:pPr>
    </w:p>
    <w:p w:rsidR="001864EB" w:rsidRPr="00F45F21" w:rsidRDefault="001864EB" w:rsidP="003F1F92">
      <w:pPr>
        <w:spacing w:after="120"/>
        <w:jc w:val="center"/>
        <w:rPr>
          <w:rFonts w:ascii="Verdana" w:hAnsi="Verdana"/>
          <w:b/>
        </w:rPr>
      </w:pPr>
      <w:r w:rsidRPr="00F45F21">
        <w:rPr>
          <w:rFonts w:ascii="Verdana" w:hAnsi="Verdana"/>
          <w:b/>
        </w:rPr>
        <w:t xml:space="preserve">Question Sheet on the Alfred </w:t>
      </w:r>
      <w:r w:rsidR="00C973A5" w:rsidRPr="00F45F21">
        <w:rPr>
          <w:rFonts w:ascii="Verdana" w:hAnsi="Verdana"/>
          <w:b/>
        </w:rPr>
        <w:t>Käärmann</w:t>
      </w:r>
      <w:r w:rsidRPr="00F45F21">
        <w:rPr>
          <w:rFonts w:ascii="Verdana" w:hAnsi="Verdana"/>
          <w:b/>
        </w:rPr>
        <w:t xml:space="preserve"> Interview</w:t>
      </w:r>
    </w:p>
    <w:p w:rsidR="00695771" w:rsidRDefault="00695771" w:rsidP="00D20C68">
      <w:pPr>
        <w:rPr>
          <w:b/>
        </w:rPr>
      </w:pPr>
    </w:p>
    <w:p w:rsidR="00D20C68" w:rsidRPr="00F45F21" w:rsidRDefault="00D20C68" w:rsidP="00D20C68">
      <w:pPr>
        <w:rPr>
          <w:rFonts w:ascii="Verdana" w:hAnsi="Verdana"/>
          <w:b/>
          <w:sz w:val="20"/>
          <w:szCs w:val="20"/>
        </w:rPr>
      </w:pPr>
      <w:r w:rsidRPr="00F45F21">
        <w:rPr>
          <w:rFonts w:ascii="Verdana" w:hAnsi="Verdana"/>
          <w:b/>
          <w:sz w:val="20"/>
          <w:szCs w:val="20"/>
        </w:rPr>
        <w:t>Day 1</w:t>
      </w:r>
    </w:p>
    <w:p w:rsidR="008C5E1C" w:rsidRPr="00F45F21" w:rsidRDefault="008C5E1C">
      <w:pPr>
        <w:rPr>
          <w:rFonts w:ascii="Verdana" w:hAnsi="Verdana"/>
          <w:sz w:val="20"/>
          <w:szCs w:val="20"/>
        </w:rPr>
      </w:pPr>
    </w:p>
    <w:p w:rsidR="000218A6" w:rsidRPr="00F45F21" w:rsidRDefault="000218A6" w:rsidP="00695771">
      <w:pPr>
        <w:numPr>
          <w:ilvl w:val="0"/>
          <w:numId w:val="4"/>
        </w:numPr>
        <w:rPr>
          <w:rFonts w:ascii="Verdana" w:hAnsi="Verdana"/>
          <w:b/>
          <w:sz w:val="20"/>
          <w:szCs w:val="20"/>
        </w:rPr>
      </w:pPr>
      <w:r w:rsidRPr="00F45F21">
        <w:rPr>
          <w:rFonts w:ascii="Verdana" w:hAnsi="Verdana"/>
          <w:b/>
          <w:sz w:val="20"/>
          <w:szCs w:val="20"/>
        </w:rPr>
        <w:t>World War 2 Experience</w:t>
      </w:r>
    </w:p>
    <w:p w:rsidR="00695771" w:rsidRPr="00695771" w:rsidRDefault="00695771" w:rsidP="00695771">
      <w:pPr>
        <w:ind w:left="360"/>
        <w:rPr>
          <w:b/>
        </w:rPr>
      </w:pPr>
    </w:p>
    <w:p w:rsidR="000218A6" w:rsidRDefault="000218A6" w:rsidP="00695771">
      <w:pPr>
        <w:ind w:left="630" w:hanging="270"/>
      </w:pPr>
      <w:r w:rsidRPr="006F1B77">
        <w:t xml:space="preserve">1.  During the latter part of the war, how did </w:t>
      </w:r>
      <w:r w:rsidR="00C973A5">
        <w:t>Käärmann</w:t>
      </w:r>
      <w:r w:rsidR="008C5E1C" w:rsidRPr="006F1B77">
        <w:t xml:space="preserve"> </w:t>
      </w:r>
      <w:r w:rsidRPr="006F1B77">
        <w:t xml:space="preserve">help </w:t>
      </w:r>
      <w:r w:rsidR="00D20C68" w:rsidRPr="006F1B77">
        <w:t xml:space="preserve">his country and his fellow </w:t>
      </w:r>
      <w:r w:rsidRPr="006F1B77">
        <w:t xml:space="preserve">Estonians?  </w:t>
      </w:r>
    </w:p>
    <w:p w:rsidR="00BA0E04" w:rsidRDefault="00BA0E04" w:rsidP="00BA0E04">
      <w:pPr>
        <w:ind w:left="990" w:hanging="450"/>
      </w:pPr>
    </w:p>
    <w:p w:rsidR="00695771" w:rsidRDefault="00695771" w:rsidP="00BA0E04">
      <w:pPr>
        <w:ind w:left="990" w:hanging="450"/>
      </w:pPr>
    </w:p>
    <w:p w:rsidR="00BA0E04" w:rsidRPr="006F1B77" w:rsidRDefault="00BA0E04" w:rsidP="00BA0E04">
      <w:pPr>
        <w:ind w:left="990" w:hanging="450"/>
      </w:pPr>
    </w:p>
    <w:p w:rsidR="000218A6" w:rsidRPr="006F1B77" w:rsidRDefault="00D20C68" w:rsidP="00695771">
      <w:pPr>
        <w:ind w:left="990" w:hanging="630"/>
      </w:pPr>
      <w:r w:rsidRPr="006F1B77">
        <w:t>2.  Why did he have</w:t>
      </w:r>
      <w:r w:rsidR="000218A6" w:rsidRPr="006F1B77">
        <w:t xml:space="preserve"> cause to be fearful of the occupying Soviet forces? </w:t>
      </w:r>
    </w:p>
    <w:p w:rsidR="000218A6" w:rsidRDefault="000218A6" w:rsidP="006F1B77">
      <w:pPr>
        <w:ind w:hanging="450"/>
      </w:pPr>
    </w:p>
    <w:p w:rsidR="00695771" w:rsidRDefault="00695771" w:rsidP="006F1B77">
      <w:pPr>
        <w:ind w:hanging="450"/>
      </w:pPr>
    </w:p>
    <w:p w:rsidR="00BA0E04" w:rsidRPr="00F45F21" w:rsidRDefault="00BA0E04" w:rsidP="006F1B77">
      <w:pPr>
        <w:ind w:hanging="450"/>
        <w:rPr>
          <w:rFonts w:ascii="Verdana" w:hAnsi="Verdana"/>
          <w:sz w:val="20"/>
          <w:szCs w:val="20"/>
        </w:rPr>
      </w:pPr>
    </w:p>
    <w:p w:rsidR="000218A6" w:rsidRPr="00F45F21" w:rsidRDefault="006F1B77" w:rsidP="006F1B77">
      <w:pPr>
        <w:rPr>
          <w:rFonts w:ascii="Verdana" w:hAnsi="Verdana"/>
          <w:b/>
          <w:sz w:val="20"/>
          <w:szCs w:val="20"/>
        </w:rPr>
      </w:pPr>
      <w:r w:rsidRPr="00F45F21">
        <w:rPr>
          <w:rFonts w:ascii="Verdana" w:hAnsi="Verdana"/>
          <w:b/>
          <w:sz w:val="20"/>
          <w:szCs w:val="20"/>
        </w:rPr>
        <w:t>B</w:t>
      </w:r>
      <w:r w:rsidR="00D20C68" w:rsidRPr="00F45F21">
        <w:rPr>
          <w:rFonts w:ascii="Verdana" w:hAnsi="Verdana"/>
          <w:b/>
          <w:sz w:val="20"/>
          <w:szCs w:val="20"/>
        </w:rPr>
        <w:t>.  Post-</w:t>
      </w:r>
      <w:r w:rsidR="000218A6" w:rsidRPr="00F45F21">
        <w:rPr>
          <w:rFonts w:ascii="Verdana" w:hAnsi="Verdana"/>
          <w:b/>
          <w:sz w:val="20"/>
          <w:szCs w:val="20"/>
        </w:rPr>
        <w:t xml:space="preserve">World War 2 Years – Experience with the Forest Brothers </w:t>
      </w:r>
    </w:p>
    <w:p w:rsidR="00695771" w:rsidRPr="00F45F21" w:rsidRDefault="00695771" w:rsidP="006F1B77">
      <w:pPr>
        <w:rPr>
          <w:rFonts w:ascii="Verdana" w:hAnsi="Verdana"/>
          <w:b/>
          <w:sz w:val="20"/>
          <w:szCs w:val="20"/>
        </w:rPr>
      </w:pPr>
    </w:p>
    <w:p w:rsidR="000218A6" w:rsidRDefault="000218A6" w:rsidP="00695771">
      <w:pPr>
        <w:tabs>
          <w:tab w:val="left" w:pos="360"/>
        </w:tabs>
      </w:pPr>
      <w:r w:rsidRPr="006F1B77">
        <w:tab/>
        <w:t xml:space="preserve">3.  When did he join this resistance organization?  </w:t>
      </w:r>
    </w:p>
    <w:p w:rsidR="00695771" w:rsidRDefault="00695771" w:rsidP="00695771">
      <w:pPr>
        <w:tabs>
          <w:tab w:val="left" w:pos="360"/>
        </w:tabs>
      </w:pPr>
    </w:p>
    <w:p w:rsidR="00695771" w:rsidRDefault="00695771" w:rsidP="00695771">
      <w:pPr>
        <w:tabs>
          <w:tab w:val="left" w:pos="360"/>
        </w:tabs>
      </w:pPr>
    </w:p>
    <w:p w:rsidR="00F45F21" w:rsidRPr="006F1B77" w:rsidRDefault="00F45F21" w:rsidP="00695771">
      <w:pPr>
        <w:tabs>
          <w:tab w:val="left" w:pos="360"/>
        </w:tabs>
      </w:pPr>
    </w:p>
    <w:p w:rsidR="000218A6" w:rsidRDefault="000218A6" w:rsidP="00695771">
      <w:pPr>
        <w:tabs>
          <w:tab w:val="left" w:pos="360"/>
        </w:tabs>
      </w:pPr>
      <w:r w:rsidRPr="006F1B77">
        <w:tab/>
        <w:t xml:space="preserve">4.  Why did he join? </w:t>
      </w:r>
    </w:p>
    <w:p w:rsidR="00695771" w:rsidRDefault="00695771" w:rsidP="00695771">
      <w:pPr>
        <w:tabs>
          <w:tab w:val="left" w:pos="360"/>
        </w:tabs>
      </w:pPr>
    </w:p>
    <w:p w:rsidR="00695771" w:rsidRDefault="00695771" w:rsidP="00695771">
      <w:pPr>
        <w:tabs>
          <w:tab w:val="left" w:pos="360"/>
        </w:tabs>
      </w:pPr>
    </w:p>
    <w:p w:rsidR="00695771" w:rsidRPr="006F1B77" w:rsidRDefault="00695771" w:rsidP="00695771">
      <w:pPr>
        <w:tabs>
          <w:tab w:val="left" w:pos="360"/>
        </w:tabs>
      </w:pPr>
    </w:p>
    <w:p w:rsidR="000218A6" w:rsidRDefault="000218A6" w:rsidP="00695771">
      <w:pPr>
        <w:tabs>
          <w:tab w:val="left" w:pos="360"/>
        </w:tabs>
      </w:pPr>
      <w:r w:rsidRPr="006F1B77">
        <w:tab/>
        <w:t xml:space="preserve">5.  How did he and the Forest Brothers evade capture?  </w:t>
      </w:r>
    </w:p>
    <w:p w:rsidR="00695771" w:rsidRDefault="00695771" w:rsidP="00695771">
      <w:pPr>
        <w:tabs>
          <w:tab w:val="left" w:pos="360"/>
        </w:tabs>
      </w:pPr>
    </w:p>
    <w:p w:rsidR="00695771" w:rsidRDefault="00695771" w:rsidP="00695771">
      <w:pPr>
        <w:tabs>
          <w:tab w:val="left" w:pos="360"/>
        </w:tabs>
      </w:pPr>
    </w:p>
    <w:p w:rsidR="00695771" w:rsidRPr="006F1B77" w:rsidRDefault="00695771" w:rsidP="00695771">
      <w:pPr>
        <w:tabs>
          <w:tab w:val="left" w:pos="360"/>
        </w:tabs>
      </w:pPr>
    </w:p>
    <w:p w:rsidR="000218A6" w:rsidRDefault="000218A6" w:rsidP="00695771">
      <w:pPr>
        <w:tabs>
          <w:tab w:val="left" w:pos="360"/>
        </w:tabs>
      </w:pPr>
      <w:r w:rsidRPr="006F1B77">
        <w:tab/>
        <w:t xml:space="preserve">6.  How did they survive and provide for their own basic needs?  </w:t>
      </w:r>
    </w:p>
    <w:p w:rsidR="00695771" w:rsidRDefault="00695771" w:rsidP="00695771">
      <w:pPr>
        <w:tabs>
          <w:tab w:val="left" w:pos="360"/>
        </w:tabs>
      </w:pPr>
    </w:p>
    <w:p w:rsidR="00695771" w:rsidRDefault="00695771" w:rsidP="00695771">
      <w:pPr>
        <w:tabs>
          <w:tab w:val="left" w:pos="360"/>
        </w:tabs>
      </w:pPr>
    </w:p>
    <w:p w:rsidR="00695771" w:rsidRPr="006F1B77" w:rsidRDefault="00695771" w:rsidP="00695771">
      <w:pPr>
        <w:tabs>
          <w:tab w:val="left" w:pos="360"/>
        </w:tabs>
      </w:pPr>
    </w:p>
    <w:p w:rsidR="000218A6" w:rsidRDefault="000218A6" w:rsidP="00695771">
      <w:pPr>
        <w:tabs>
          <w:tab w:val="left" w:pos="360"/>
        </w:tabs>
      </w:pPr>
      <w:r w:rsidRPr="006F1B77">
        <w:tab/>
        <w:t>7.  How did they receive local support?</w:t>
      </w:r>
    </w:p>
    <w:p w:rsidR="00695771" w:rsidRDefault="00695771" w:rsidP="00695771">
      <w:pPr>
        <w:tabs>
          <w:tab w:val="left" w:pos="360"/>
        </w:tabs>
      </w:pPr>
    </w:p>
    <w:p w:rsidR="00695771" w:rsidRDefault="00695771" w:rsidP="00695771">
      <w:pPr>
        <w:tabs>
          <w:tab w:val="left" w:pos="360"/>
        </w:tabs>
      </w:pPr>
    </w:p>
    <w:p w:rsidR="00695771" w:rsidRPr="006F1B77" w:rsidRDefault="00695771" w:rsidP="00695771">
      <w:pPr>
        <w:tabs>
          <w:tab w:val="left" w:pos="360"/>
        </w:tabs>
      </w:pPr>
    </w:p>
    <w:p w:rsidR="000218A6" w:rsidRPr="006F1B77" w:rsidRDefault="000218A6" w:rsidP="00695771">
      <w:pPr>
        <w:tabs>
          <w:tab w:val="left" w:pos="360"/>
        </w:tabs>
      </w:pPr>
      <w:r w:rsidRPr="006F1B77">
        <w:tab/>
        <w:t xml:space="preserve">8.  Describe what happened to </w:t>
      </w:r>
      <w:r w:rsidR="00C973A5">
        <w:t>Käärmann</w:t>
      </w:r>
      <w:r w:rsidRPr="006F1B77">
        <w:t>’s arm.</w:t>
      </w:r>
    </w:p>
    <w:p w:rsidR="000218A6" w:rsidRDefault="000218A6" w:rsidP="006F1B77">
      <w:r w:rsidRPr="006F1B77">
        <w:t xml:space="preserve"> </w:t>
      </w:r>
    </w:p>
    <w:p w:rsidR="00695771" w:rsidRDefault="00695771" w:rsidP="006F1B77"/>
    <w:p w:rsidR="00695771" w:rsidRPr="00F45F21" w:rsidRDefault="00695771" w:rsidP="006F1B77">
      <w:pPr>
        <w:rPr>
          <w:rFonts w:ascii="Verdana" w:hAnsi="Verdana"/>
          <w:sz w:val="20"/>
          <w:szCs w:val="20"/>
        </w:rPr>
      </w:pPr>
    </w:p>
    <w:p w:rsidR="000218A6" w:rsidRPr="00F45F21" w:rsidRDefault="00F45F21" w:rsidP="00F45F21">
      <w:pPr>
        <w:rPr>
          <w:rFonts w:ascii="Verdana" w:hAnsi="Verdana"/>
          <w:b/>
          <w:sz w:val="20"/>
          <w:szCs w:val="20"/>
        </w:rPr>
      </w:pPr>
      <w:r>
        <w:rPr>
          <w:rFonts w:ascii="Verdana" w:hAnsi="Verdana"/>
          <w:b/>
          <w:sz w:val="20"/>
          <w:szCs w:val="20"/>
        </w:rPr>
        <w:t xml:space="preserve">C.   </w:t>
      </w:r>
      <w:r w:rsidR="000218A6" w:rsidRPr="00F45F21">
        <w:rPr>
          <w:rFonts w:ascii="Verdana" w:hAnsi="Verdana"/>
          <w:b/>
          <w:sz w:val="20"/>
          <w:szCs w:val="20"/>
        </w:rPr>
        <w:t>Capture</w:t>
      </w:r>
    </w:p>
    <w:p w:rsidR="00695771" w:rsidRPr="00695771" w:rsidRDefault="00695771" w:rsidP="00695771">
      <w:pPr>
        <w:rPr>
          <w:b/>
        </w:rPr>
      </w:pPr>
    </w:p>
    <w:p w:rsidR="000218A6" w:rsidRPr="006F1B77" w:rsidRDefault="000218A6" w:rsidP="00695771">
      <w:pPr>
        <w:tabs>
          <w:tab w:val="left" w:pos="360"/>
          <w:tab w:val="left" w:pos="540"/>
        </w:tabs>
      </w:pPr>
      <w:r w:rsidRPr="006F1B77">
        <w:tab/>
        <w:t xml:space="preserve">9. Describe how </w:t>
      </w:r>
      <w:r w:rsidR="00C973A5">
        <w:t>Käärmann</w:t>
      </w:r>
      <w:r w:rsidRPr="006F1B77">
        <w:t xml:space="preserve"> was </w:t>
      </w:r>
      <w:r w:rsidR="00695771">
        <w:t>captured</w:t>
      </w:r>
      <w:r w:rsidRPr="006F1B77">
        <w:t xml:space="preserve"> and how he was betrayed.</w:t>
      </w:r>
    </w:p>
    <w:p w:rsidR="000218A6" w:rsidRPr="006F1B77" w:rsidRDefault="00695771" w:rsidP="006F1B77">
      <w:r>
        <w:br w:type="page"/>
      </w:r>
    </w:p>
    <w:p w:rsidR="00F45F21" w:rsidRDefault="00F45F21" w:rsidP="006F1B77">
      <w:pPr>
        <w:rPr>
          <w:rFonts w:ascii="Verdana" w:hAnsi="Verdana"/>
          <w:b/>
          <w:sz w:val="20"/>
          <w:szCs w:val="20"/>
        </w:rPr>
      </w:pPr>
    </w:p>
    <w:p w:rsidR="00F45F21" w:rsidRDefault="00F45F21" w:rsidP="006F1B77">
      <w:pPr>
        <w:rPr>
          <w:rFonts w:ascii="Verdana" w:hAnsi="Verdana"/>
          <w:b/>
          <w:sz w:val="20"/>
          <w:szCs w:val="20"/>
        </w:rPr>
      </w:pPr>
    </w:p>
    <w:p w:rsidR="00D20C68" w:rsidRDefault="00D20C68" w:rsidP="006F1B77">
      <w:pPr>
        <w:rPr>
          <w:rFonts w:ascii="Verdana" w:hAnsi="Verdana"/>
          <w:b/>
          <w:sz w:val="20"/>
          <w:szCs w:val="20"/>
        </w:rPr>
      </w:pPr>
      <w:r w:rsidRPr="00F45F21">
        <w:rPr>
          <w:rFonts w:ascii="Verdana" w:hAnsi="Verdana"/>
          <w:b/>
          <w:sz w:val="20"/>
          <w:szCs w:val="20"/>
        </w:rPr>
        <w:t>Day 2</w:t>
      </w:r>
    </w:p>
    <w:p w:rsidR="00F45F21" w:rsidRPr="00F45F21" w:rsidRDefault="00F45F21" w:rsidP="006F1B77">
      <w:pPr>
        <w:rPr>
          <w:rFonts w:ascii="Verdana" w:hAnsi="Verdana"/>
          <w:b/>
          <w:sz w:val="20"/>
          <w:szCs w:val="20"/>
        </w:rPr>
      </w:pPr>
    </w:p>
    <w:p w:rsidR="000218A6" w:rsidRPr="00F45F21" w:rsidRDefault="00F45F21" w:rsidP="00F45F21">
      <w:pPr>
        <w:rPr>
          <w:rFonts w:ascii="Verdana" w:hAnsi="Verdana"/>
          <w:b/>
          <w:sz w:val="20"/>
          <w:szCs w:val="20"/>
        </w:rPr>
      </w:pPr>
      <w:r>
        <w:rPr>
          <w:rFonts w:ascii="Verdana" w:hAnsi="Verdana"/>
          <w:b/>
          <w:sz w:val="20"/>
          <w:szCs w:val="20"/>
        </w:rPr>
        <w:t xml:space="preserve">D.   </w:t>
      </w:r>
      <w:r w:rsidR="000218A6" w:rsidRPr="00F45F21">
        <w:rPr>
          <w:rFonts w:ascii="Verdana" w:hAnsi="Verdana"/>
          <w:b/>
          <w:sz w:val="20"/>
          <w:szCs w:val="20"/>
        </w:rPr>
        <w:t>Interrogation and Torture</w:t>
      </w:r>
    </w:p>
    <w:p w:rsidR="00695771" w:rsidRPr="006F1B77" w:rsidRDefault="00695771" w:rsidP="00695771"/>
    <w:p w:rsidR="00695771" w:rsidRDefault="000218A6" w:rsidP="00BA0E04">
      <w:pPr>
        <w:tabs>
          <w:tab w:val="left" w:pos="540"/>
        </w:tabs>
      </w:pPr>
      <w:r w:rsidRPr="006F1B77">
        <w:tab/>
        <w:t>10. What methods did the Soviets use to get him to reveal information?</w:t>
      </w:r>
    </w:p>
    <w:p w:rsidR="00695771" w:rsidRDefault="00695771" w:rsidP="00BA0E04">
      <w:pPr>
        <w:tabs>
          <w:tab w:val="left" w:pos="540"/>
        </w:tabs>
      </w:pPr>
    </w:p>
    <w:p w:rsidR="00695771" w:rsidRDefault="00695771" w:rsidP="00BA0E04">
      <w:pPr>
        <w:tabs>
          <w:tab w:val="left" w:pos="540"/>
        </w:tabs>
      </w:pPr>
    </w:p>
    <w:p w:rsidR="000218A6" w:rsidRPr="006F1B77" w:rsidRDefault="000218A6" w:rsidP="00BA0E04">
      <w:pPr>
        <w:tabs>
          <w:tab w:val="left" w:pos="540"/>
        </w:tabs>
      </w:pPr>
      <w:r w:rsidRPr="006F1B77">
        <w:br/>
      </w:r>
      <w:r w:rsidRPr="006F1B77">
        <w:tab/>
        <w:t>11. What information did he ultimately reveal</w:t>
      </w:r>
      <w:r w:rsidR="00C973A5">
        <w:t>,</w:t>
      </w:r>
      <w:r w:rsidRPr="006F1B77">
        <w:t xml:space="preserve"> and what did he not reveal?</w:t>
      </w:r>
    </w:p>
    <w:p w:rsidR="000218A6" w:rsidRDefault="000218A6" w:rsidP="006F1B77"/>
    <w:p w:rsidR="00695771" w:rsidRDefault="00695771" w:rsidP="006F1B77"/>
    <w:p w:rsidR="00695771" w:rsidRPr="00F45F21" w:rsidRDefault="00695771" w:rsidP="006F1B77">
      <w:pPr>
        <w:rPr>
          <w:rFonts w:ascii="Verdana" w:hAnsi="Verdana"/>
          <w:sz w:val="20"/>
          <w:szCs w:val="20"/>
        </w:rPr>
      </w:pPr>
    </w:p>
    <w:p w:rsidR="000218A6" w:rsidRPr="00F45F21" w:rsidRDefault="00F45F21" w:rsidP="00F45F21">
      <w:pPr>
        <w:rPr>
          <w:rFonts w:ascii="Verdana" w:hAnsi="Verdana"/>
          <w:b/>
          <w:sz w:val="20"/>
          <w:szCs w:val="20"/>
        </w:rPr>
      </w:pPr>
      <w:r w:rsidRPr="00F45F21">
        <w:rPr>
          <w:rFonts w:ascii="Verdana" w:hAnsi="Verdana"/>
          <w:b/>
          <w:sz w:val="20"/>
          <w:szCs w:val="20"/>
        </w:rPr>
        <w:t xml:space="preserve">E.  </w:t>
      </w:r>
      <w:r w:rsidR="000218A6" w:rsidRPr="00F45F21">
        <w:rPr>
          <w:rFonts w:ascii="Verdana" w:hAnsi="Verdana"/>
          <w:b/>
          <w:sz w:val="20"/>
          <w:szCs w:val="20"/>
        </w:rPr>
        <w:t>Punishment</w:t>
      </w:r>
    </w:p>
    <w:p w:rsidR="00695771" w:rsidRPr="00F45F21" w:rsidRDefault="00695771" w:rsidP="00695771">
      <w:pPr>
        <w:rPr>
          <w:rFonts w:ascii="Verdana" w:hAnsi="Verdana"/>
          <w:b/>
          <w:sz w:val="20"/>
          <w:szCs w:val="20"/>
        </w:rPr>
      </w:pPr>
    </w:p>
    <w:p w:rsidR="00BA0E04" w:rsidRDefault="000218A6" w:rsidP="00BA0E04">
      <w:pPr>
        <w:tabs>
          <w:tab w:val="left" w:pos="540"/>
        </w:tabs>
      </w:pPr>
      <w:r w:rsidRPr="006F1B77">
        <w:tab/>
        <w:t>12. What was his punishment, his sentence?</w:t>
      </w:r>
    </w:p>
    <w:p w:rsidR="00695771" w:rsidRDefault="00695771" w:rsidP="00BA0E04">
      <w:pPr>
        <w:tabs>
          <w:tab w:val="left" w:pos="540"/>
        </w:tabs>
      </w:pPr>
    </w:p>
    <w:p w:rsidR="00695771" w:rsidRDefault="00695771" w:rsidP="00BA0E04">
      <w:pPr>
        <w:tabs>
          <w:tab w:val="left" w:pos="540"/>
        </w:tabs>
      </w:pPr>
    </w:p>
    <w:p w:rsidR="00695771" w:rsidRDefault="00695771" w:rsidP="00BA0E04">
      <w:pPr>
        <w:tabs>
          <w:tab w:val="left" w:pos="540"/>
        </w:tabs>
      </w:pPr>
    </w:p>
    <w:p w:rsidR="000218A6" w:rsidRPr="006F1B77" w:rsidRDefault="00BA0E04" w:rsidP="00BA0E04">
      <w:pPr>
        <w:tabs>
          <w:tab w:val="left" w:pos="540"/>
        </w:tabs>
        <w:ind w:left="990" w:hanging="990"/>
      </w:pPr>
      <w:r>
        <w:tab/>
      </w:r>
      <w:r w:rsidR="000218A6" w:rsidRPr="006F1B77">
        <w:t xml:space="preserve">13.  While he was in prison, how did </w:t>
      </w:r>
      <w:r w:rsidR="00C973A5">
        <w:t xml:space="preserve">other </w:t>
      </w:r>
      <w:r w:rsidR="000218A6" w:rsidRPr="006F1B77">
        <w:t>Forest Brothe</w:t>
      </w:r>
      <w:r w:rsidR="00D20C68" w:rsidRPr="006F1B77">
        <w:t xml:space="preserve">rs express their gratitude and </w:t>
      </w:r>
      <w:r w:rsidR="000218A6" w:rsidRPr="006F1B77">
        <w:t>support for him?</w:t>
      </w:r>
    </w:p>
    <w:p w:rsidR="000218A6" w:rsidRDefault="000218A6" w:rsidP="006F1B77"/>
    <w:p w:rsidR="00695771" w:rsidRDefault="00695771" w:rsidP="006F1B77"/>
    <w:p w:rsidR="00695771" w:rsidRPr="00F45F21" w:rsidRDefault="00695771" w:rsidP="006F1B77">
      <w:pPr>
        <w:rPr>
          <w:rFonts w:ascii="Verdana" w:hAnsi="Verdana"/>
          <w:sz w:val="20"/>
          <w:szCs w:val="20"/>
        </w:rPr>
      </w:pPr>
    </w:p>
    <w:p w:rsidR="000218A6" w:rsidRPr="00F45F21" w:rsidRDefault="00F45F21" w:rsidP="00F45F21">
      <w:pPr>
        <w:rPr>
          <w:rFonts w:ascii="Verdana" w:hAnsi="Verdana"/>
          <w:b/>
          <w:sz w:val="20"/>
          <w:szCs w:val="20"/>
        </w:rPr>
      </w:pPr>
      <w:r w:rsidRPr="00F45F21">
        <w:rPr>
          <w:rFonts w:ascii="Verdana" w:hAnsi="Verdana"/>
          <w:b/>
          <w:sz w:val="20"/>
          <w:szCs w:val="20"/>
        </w:rPr>
        <w:t xml:space="preserve">F.  </w:t>
      </w:r>
      <w:r w:rsidR="000218A6" w:rsidRPr="00F45F21">
        <w:rPr>
          <w:rFonts w:ascii="Verdana" w:hAnsi="Verdana"/>
          <w:b/>
          <w:sz w:val="20"/>
          <w:szCs w:val="20"/>
        </w:rPr>
        <w:t>Release</w:t>
      </w:r>
    </w:p>
    <w:p w:rsidR="00695771" w:rsidRPr="00F45F21" w:rsidRDefault="00695771" w:rsidP="00695771">
      <w:pPr>
        <w:rPr>
          <w:rFonts w:ascii="Verdana" w:hAnsi="Verdana"/>
          <w:sz w:val="20"/>
          <w:szCs w:val="20"/>
        </w:rPr>
      </w:pPr>
    </w:p>
    <w:p w:rsidR="000218A6" w:rsidRDefault="000218A6" w:rsidP="00BA0E04">
      <w:pPr>
        <w:tabs>
          <w:tab w:val="left" w:pos="540"/>
        </w:tabs>
      </w:pPr>
      <w:r w:rsidRPr="006F1B77">
        <w:tab/>
        <w:t>14. When was he released, and how much time had he served?</w:t>
      </w:r>
    </w:p>
    <w:p w:rsidR="00695771" w:rsidRDefault="00695771" w:rsidP="00BA0E04">
      <w:pPr>
        <w:tabs>
          <w:tab w:val="left" w:pos="540"/>
        </w:tabs>
      </w:pPr>
    </w:p>
    <w:p w:rsidR="00695771" w:rsidRDefault="00695771" w:rsidP="00BA0E04">
      <w:pPr>
        <w:tabs>
          <w:tab w:val="left" w:pos="540"/>
        </w:tabs>
      </w:pPr>
    </w:p>
    <w:p w:rsidR="00695771" w:rsidRPr="006F1B77" w:rsidRDefault="00695771" w:rsidP="00BA0E04">
      <w:pPr>
        <w:tabs>
          <w:tab w:val="left" w:pos="540"/>
        </w:tabs>
      </w:pPr>
    </w:p>
    <w:p w:rsidR="000218A6" w:rsidRPr="006F1B77" w:rsidRDefault="000218A6" w:rsidP="00BA0E04">
      <w:pPr>
        <w:tabs>
          <w:tab w:val="left" w:pos="540"/>
        </w:tabs>
      </w:pPr>
      <w:r w:rsidRPr="006F1B77">
        <w:tab/>
        <w:t>15.  What new problems did he encounter after he returned home to Estonia?</w:t>
      </w:r>
    </w:p>
    <w:p w:rsidR="000218A6" w:rsidRDefault="000218A6" w:rsidP="006F1B77"/>
    <w:p w:rsidR="00695771" w:rsidRDefault="00695771" w:rsidP="006F1B77"/>
    <w:p w:rsidR="00695771" w:rsidRPr="00F45F21" w:rsidRDefault="00695771" w:rsidP="006F1B77">
      <w:pPr>
        <w:rPr>
          <w:rFonts w:ascii="Verdana" w:hAnsi="Verdana"/>
          <w:sz w:val="20"/>
          <w:szCs w:val="20"/>
        </w:rPr>
      </w:pPr>
    </w:p>
    <w:p w:rsidR="000218A6" w:rsidRPr="00F45F21" w:rsidRDefault="00F45F21" w:rsidP="00F45F21">
      <w:pPr>
        <w:rPr>
          <w:rFonts w:ascii="Verdana" w:hAnsi="Verdana"/>
          <w:b/>
          <w:sz w:val="20"/>
          <w:szCs w:val="20"/>
        </w:rPr>
      </w:pPr>
      <w:r w:rsidRPr="00F45F21">
        <w:rPr>
          <w:rFonts w:ascii="Verdana" w:hAnsi="Verdana"/>
          <w:b/>
          <w:sz w:val="20"/>
          <w:szCs w:val="20"/>
        </w:rPr>
        <w:t xml:space="preserve">G.  </w:t>
      </w:r>
      <w:r w:rsidR="000218A6" w:rsidRPr="00F45F21">
        <w:rPr>
          <w:rFonts w:ascii="Verdana" w:hAnsi="Verdana"/>
          <w:b/>
          <w:sz w:val="20"/>
          <w:szCs w:val="20"/>
        </w:rPr>
        <w:t>Advice to Estonian Youth</w:t>
      </w:r>
    </w:p>
    <w:p w:rsidR="00695771" w:rsidRPr="00F45F21" w:rsidRDefault="00695771" w:rsidP="00695771">
      <w:pPr>
        <w:tabs>
          <w:tab w:val="left" w:pos="360"/>
        </w:tabs>
        <w:rPr>
          <w:rFonts w:ascii="Verdana" w:hAnsi="Verdana"/>
          <w:sz w:val="20"/>
          <w:szCs w:val="20"/>
        </w:rPr>
      </w:pPr>
    </w:p>
    <w:p w:rsidR="000218A6" w:rsidRPr="006F1B77" w:rsidRDefault="000218A6" w:rsidP="00BA0E04">
      <w:pPr>
        <w:tabs>
          <w:tab w:val="left" w:pos="540"/>
        </w:tabs>
        <w:ind w:left="900" w:hanging="360"/>
      </w:pPr>
      <w:r w:rsidRPr="006F1B77">
        <w:t>16. What was his advice to the country’s young p</w:t>
      </w:r>
      <w:r w:rsidR="00D20C68" w:rsidRPr="006F1B77">
        <w:t xml:space="preserve">eople, and why do you think he </w:t>
      </w:r>
      <w:r w:rsidRPr="006F1B77">
        <w:t>felt this way?</w:t>
      </w:r>
    </w:p>
    <w:p w:rsidR="000218A6" w:rsidRDefault="000218A6" w:rsidP="00BA0E04">
      <w:pPr>
        <w:ind w:left="1080" w:hanging="360"/>
      </w:pPr>
    </w:p>
    <w:p w:rsidR="00695771" w:rsidRDefault="00695771" w:rsidP="00BA0E04">
      <w:pPr>
        <w:ind w:left="1080" w:hanging="360"/>
      </w:pPr>
    </w:p>
    <w:p w:rsidR="00695771" w:rsidRDefault="00695771" w:rsidP="00BA0E04">
      <w:pPr>
        <w:ind w:left="1080" w:hanging="360"/>
      </w:pPr>
    </w:p>
    <w:p w:rsidR="00695771" w:rsidRDefault="00695771" w:rsidP="00BA0E04">
      <w:pPr>
        <w:ind w:left="1080" w:hanging="360"/>
      </w:pPr>
    </w:p>
    <w:p w:rsidR="00695771" w:rsidRDefault="00695771" w:rsidP="00BA0E04">
      <w:pPr>
        <w:ind w:left="1080" w:hanging="360"/>
      </w:pPr>
    </w:p>
    <w:p w:rsidR="000218A6" w:rsidRPr="006F1B77" w:rsidRDefault="000218A6" w:rsidP="006F1B77"/>
    <w:p w:rsidR="00695771" w:rsidRDefault="00695771" w:rsidP="006F1B77">
      <w:pPr>
        <w:rPr>
          <w:b/>
        </w:rPr>
      </w:pPr>
    </w:p>
    <w:p w:rsidR="000218A6" w:rsidRPr="006F1B77" w:rsidRDefault="000218A6" w:rsidP="00695771">
      <w:pPr>
        <w:spacing w:line="276" w:lineRule="auto"/>
      </w:pPr>
      <w:r w:rsidRPr="00F45F21">
        <w:rPr>
          <w:rFonts w:ascii="Verdana" w:hAnsi="Verdana"/>
          <w:b/>
        </w:rPr>
        <w:t>Essay Question:</w:t>
      </w:r>
      <w:r w:rsidRPr="00F45F21">
        <w:rPr>
          <w:rFonts w:ascii="Verdana" w:hAnsi="Verdana"/>
        </w:rPr>
        <w:t xml:space="preserve">  </w:t>
      </w:r>
      <w:r w:rsidRPr="006F1B77">
        <w:t xml:space="preserve">Although Alfred </w:t>
      </w:r>
      <w:r w:rsidR="00C973A5">
        <w:t>Käärmann</w:t>
      </w:r>
      <w:r w:rsidRPr="006F1B77">
        <w:t xml:space="preserve"> sacrificed and suffered for fighting to free Estonia, he did live to see his country achieve independence.  Is he a hero?  Does the fact that he was a man who used violent means make him less of a hero?  And when you take into account all that he went through and all that he missed out on in life, was his decision to fight for his country worth it?  Is it worth it to be a hero?</w:t>
      </w:r>
    </w:p>
    <w:p w:rsidR="000218A6" w:rsidRPr="006F1B77" w:rsidRDefault="000218A6" w:rsidP="006F1B77"/>
    <w:sectPr w:rsidR="000218A6" w:rsidRPr="006F1B77" w:rsidSect="003F1F92">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NewsGothicBT-Roma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07D"/>
    <w:multiLevelType w:val="hybridMultilevel"/>
    <w:tmpl w:val="84FAE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D53B9"/>
    <w:multiLevelType w:val="hybridMultilevel"/>
    <w:tmpl w:val="39A60D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4B6CF2"/>
    <w:multiLevelType w:val="hybridMultilevel"/>
    <w:tmpl w:val="86CCB7E0"/>
    <w:lvl w:ilvl="0" w:tplc="EC260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27456"/>
    <w:multiLevelType w:val="hybridMultilevel"/>
    <w:tmpl w:val="B934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9134D"/>
    <w:multiLevelType w:val="hybridMultilevel"/>
    <w:tmpl w:val="6290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F66A3"/>
    <w:multiLevelType w:val="hybridMultilevel"/>
    <w:tmpl w:val="7624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2680D"/>
    <w:multiLevelType w:val="hybridMultilevel"/>
    <w:tmpl w:val="E9EC9054"/>
    <w:lvl w:ilvl="0" w:tplc="32A40FE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06D5C"/>
    <w:multiLevelType w:val="hybridMultilevel"/>
    <w:tmpl w:val="CC1E3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F0749D"/>
    <w:multiLevelType w:val="hybridMultilevel"/>
    <w:tmpl w:val="FA6451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32B2C"/>
    <w:multiLevelType w:val="hybridMultilevel"/>
    <w:tmpl w:val="CF30E47C"/>
    <w:lvl w:ilvl="0" w:tplc="32A40FE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06EAD"/>
    <w:multiLevelType w:val="hybridMultilevel"/>
    <w:tmpl w:val="6BD8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B528A"/>
    <w:multiLevelType w:val="hybridMultilevel"/>
    <w:tmpl w:val="8880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B6F75"/>
    <w:multiLevelType w:val="hybridMultilevel"/>
    <w:tmpl w:val="5186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C5BBD"/>
    <w:multiLevelType w:val="hybridMultilevel"/>
    <w:tmpl w:val="09D46270"/>
    <w:lvl w:ilvl="0" w:tplc="32A40F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A0328BC"/>
    <w:multiLevelType w:val="hybridMultilevel"/>
    <w:tmpl w:val="C618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8"/>
  </w:num>
  <w:num w:numId="5">
    <w:abstractNumId w:val="1"/>
  </w:num>
  <w:num w:numId="6">
    <w:abstractNumId w:val="7"/>
  </w:num>
  <w:num w:numId="7">
    <w:abstractNumId w:val="12"/>
  </w:num>
  <w:num w:numId="8">
    <w:abstractNumId w:val="11"/>
  </w:num>
  <w:num w:numId="9">
    <w:abstractNumId w:val="3"/>
  </w:num>
  <w:num w:numId="10">
    <w:abstractNumId w:val="5"/>
  </w:num>
  <w:num w:numId="11">
    <w:abstractNumId w:val="10"/>
  </w:num>
  <w:num w:numId="12">
    <w:abstractNumId w:val="4"/>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B94E88"/>
    <w:rsid w:val="000218A6"/>
    <w:rsid w:val="00027A5B"/>
    <w:rsid w:val="000547B9"/>
    <w:rsid w:val="000749E8"/>
    <w:rsid w:val="00085BAA"/>
    <w:rsid w:val="001626C5"/>
    <w:rsid w:val="001864EB"/>
    <w:rsid w:val="0019099C"/>
    <w:rsid w:val="001B6FD6"/>
    <w:rsid w:val="001F4A93"/>
    <w:rsid w:val="00220042"/>
    <w:rsid w:val="00250E1E"/>
    <w:rsid w:val="003F1F92"/>
    <w:rsid w:val="00404625"/>
    <w:rsid w:val="00433CB8"/>
    <w:rsid w:val="00465CD7"/>
    <w:rsid w:val="005011E1"/>
    <w:rsid w:val="006357F5"/>
    <w:rsid w:val="006577E4"/>
    <w:rsid w:val="00695771"/>
    <w:rsid w:val="006B6E31"/>
    <w:rsid w:val="006F1B77"/>
    <w:rsid w:val="007832E8"/>
    <w:rsid w:val="00790EAC"/>
    <w:rsid w:val="00820985"/>
    <w:rsid w:val="00865953"/>
    <w:rsid w:val="00885FC1"/>
    <w:rsid w:val="008C5E1C"/>
    <w:rsid w:val="00977AA5"/>
    <w:rsid w:val="00A062CB"/>
    <w:rsid w:val="00AA0D06"/>
    <w:rsid w:val="00AC4CD9"/>
    <w:rsid w:val="00B027D5"/>
    <w:rsid w:val="00B113E1"/>
    <w:rsid w:val="00B74499"/>
    <w:rsid w:val="00B94E88"/>
    <w:rsid w:val="00BA0E04"/>
    <w:rsid w:val="00C42C18"/>
    <w:rsid w:val="00C973A5"/>
    <w:rsid w:val="00D20C68"/>
    <w:rsid w:val="00D661CA"/>
    <w:rsid w:val="00D92130"/>
    <w:rsid w:val="00D92215"/>
    <w:rsid w:val="00DC31EF"/>
    <w:rsid w:val="00DD05CE"/>
    <w:rsid w:val="00E179D4"/>
    <w:rsid w:val="00EA773F"/>
    <w:rsid w:val="00F1449E"/>
    <w:rsid w:val="00F2552B"/>
    <w:rsid w:val="00F45F21"/>
    <w:rsid w:val="00F53DF8"/>
    <w:rsid w:val="00F8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A93"/>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D20C68"/>
    <w:rPr>
      <w:color w:val="000000"/>
    </w:rPr>
  </w:style>
  <w:style w:type="paragraph" w:styleId="ListParagraph">
    <w:name w:val="List Paragraph"/>
    <w:basedOn w:val="Normal"/>
    <w:uiPriority w:val="99"/>
    <w:qFormat/>
    <w:rsid w:val="00A062CB"/>
    <w:pPr>
      <w:ind w:left="720"/>
      <w:contextualSpacing/>
    </w:pPr>
  </w:style>
  <w:style w:type="paragraph" w:styleId="NoSpacing">
    <w:name w:val="No Spacing"/>
    <w:uiPriority w:val="1"/>
    <w:qFormat/>
    <w:rsid w:val="00DC31EF"/>
    <w:rPr>
      <w:rFonts w:ascii="Calibri" w:eastAsia="Calibri" w:hAnsi="Calibri"/>
      <w:sz w:val="22"/>
      <w:szCs w:val="22"/>
    </w:rPr>
  </w:style>
  <w:style w:type="character" w:styleId="Hyperlink">
    <w:name w:val="Hyperlink"/>
    <w:basedOn w:val="DefaultParagraphFont"/>
    <w:rsid w:val="003F1F92"/>
    <w:rPr>
      <w:color w:val="0000FF" w:themeColor="hyperlink"/>
      <w:u w:val="single"/>
    </w:rPr>
  </w:style>
  <w:style w:type="paragraph" w:styleId="BalloonText">
    <w:name w:val="Balloon Text"/>
    <w:basedOn w:val="Normal"/>
    <w:link w:val="BalloonTextChar"/>
    <w:rsid w:val="00E179D4"/>
    <w:rPr>
      <w:rFonts w:ascii="Tahoma" w:hAnsi="Tahoma" w:cs="Tahoma"/>
      <w:sz w:val="16"/>
      <w:szCs w:val="16"/>
    </w:rPr>
  </w:style>
  <w:style w:type="character" w:customStyle="1" w:styleId="BalloonTextChar">
    <w:name w:val="Balloon Text Char"/>
    <w:basedOn w:val="DefaultParagraphFont"/>
    <w:link w:val="BalloonText"/>
    <w:rsid w:val="00E179D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A275-DEAF-431A-9AE5-691A262B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Alfred Kaarmann</vt:lpstr>
    </vt:vector>
  </TitlesOfParts>
  <Company>NYCDOE</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6</cp:revision>
  <dcterms:created xsi:type="dcterms:W3CDTF">2011-09-16T14:21:00Z</dcterms:created>
  <dcterms:modified xsi:type="dcterms:W3CDTF">2013-05-23T13:44:00Z</dcterms:modified>
</cp:coreProperties>
</file>