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9F" w:rsidRPr="00C224BD" w:rsidRDefault="00C224BD" w:rsidP="00C224BD">
      <w:pPr>
        <w:rPr>
          <w:rFonts w:ascii="Times New Roman" w:hAnsi="Times New Roman" w:cs="Times New Roman"/>
          <w:sz w:val="22"/>
          <w:szCs w:val="20"/>
        </w:rPr>
      </w:pPr>
      <w:bookmarkStart w:id="0" w:name="_GoBack"/>
      <w:bookmarkEnd w:id="0"/>
      <w:r w:rsidRPr="00C224BD">
        <w:rPr>
          <w:rFonts w:ascii="Times New Roman" w:hAnsi="Times New Roman" w:cs="Times New Roman"/>
          <w:noProof/>
          <w:sz w:val="20"/>
          <w:szCs w:val="20"/>
        </w:rPr>
        <w:drawing>
          <wp:inline distT="0" distB="0" distL="0" distR="0">
            <wp:extent cx="5943600" cy="1369695"/>
            <wp:effectExtent l="25400" t="0" r="0" b="0"/>
            <wp:docPr id="10"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8" cstate="print"/>
                    <a:stretch>
                      <a:fillRect/>
                    </a:stretch>
                  </pic:blipFill>
                  <pic:spPr>
                    <a:xfrm>
                      <a:off x="0" y="0"/>
                      <a:ext cx="5943600" cy="1369695"/>
                    </a:xfrm>
                    <a:prstGeom prst="rect">
                      <a:avLst/>
                    </a:prstGeom>
                  </pic:spPr>
                </pic:pic>
              </a:graphicData>
            </a:graphic>
          </wp:inline>
        </w:drawing>
      </w:r>
      <w:r w:rsidR="00C9439F" w:rsidRPr="00C224BD">
        <w:rPr>
          <w:rFonts w:ascii="Times New Roman" w:hAnsi="Times New Roman" w:cs="Times New Roman"/>
          <w:b/>
          <w:sz w:val="22"/>
          <w:szCs w:val="20"/>
        </w:rPr>
        <w:t>Subject</w:t>
      </w:r>
      <w:r w:rsidRPr="00C224BD">
        <w:rPr>
          <w:rFonts w:ascii="Times New Roman" w:hAnsi="Times New Roman" w:cs="Times New Roman"/>
          <w:b/>
          <w:sz w:val="22"/>
          <w:szCs w:val="20"/>
        </w:rPr>
        <w:t>s</w:t>
      </w:r>
      <w:r w:rsidR="00C9439F" w:rsidRPr="00C224BD">
        <w:rPr>
          <w:rFonts w:ascii="Times New Roman" w:hAnsi="Times New Roman" w:cs="Times New Roman"/>
          <w:b/>
          <w:sz w:val="22"/>
          <w:szCs w:val="20"/>
        </w:rPr>
        <w:t>:</w:t>
      </w:r>
      <w:r w:rsidR="00C9439F" w:rsidRPr="00C224BD">
        <w:rPr>
          <w:rFonts w:ascii="Times New Roman" w:hAnsi="Times New Roman" w:cs="Times New Roman"/>
          <w:sz w:val="22"/>
          <w:szCs w:val="20"/>
        </w:rPr>
        <w:t xml:space="preserve"> History</w:t>
      </w:r>
      <w:r>
        <w:rPr>
          <w:rFonts w:ascii="Times New Roman" w:hAnsi="Times New Roman" w:cs="Times New Roman"/>
          <w:sz w:val="22"/>
          <w:szCs w:val="20"/>
        </w:rPr>
        <w:t xml:space="preserve"> </w:t>
      </w:r>
      <w:r w:rsidR="00C9439F" w:rsidRPr="00C224BD">
        <w:rPr>
          <w:rFonts w:ascii="Times New Roman" w:hAnsi="Times New Roman" w:cs="Times New Roman"/>
          <w:sz w:val="22"/>
          <w:szCs w:val="20"/>
        </w:rPr>
        <w:t>/</w:t>
      </w:r>
      <w:r>
        <w:rPr>
          <w:rFonts w:ascii="Times New Roman" w:hAnsi="Times New Roman" w:cs="Times New Roman"/>
          <w:sz w:val="22"/>
          <w:szCs w:val="20"/>
        </w:rPr>
        <w:t xml:space="preserve"> </w:t>
      </w:r>
      <w:r w:rsidR="00C9439F" w:rsidRPr="00C224BD">
        <w:rPr>
          <w:rFonts w:ascii="Times New Roman" w:hAnsi="Times New Roman" w:cs="Times New Roman"/>
          <w:sz w:val="22"/>
          <w:szCs w:val="20"/>
        </w:rPr>
        <w:t>Government</w:t>
      </w:r>
    </w:p>
    <w:p w:rsidR="00F23711" w:rsidRPr="00C224BD" w:rsidRDefault="00F23711" w:rsidP="0049088C">
      <w:pPr>
        <w:jc w:val="center"/>
        <w:rPr>
          <w:rFonts w:ascii="Times New Roman" w:hAnsi="Times New Roman" w:cs="Times New Roman"/>
          <w:b/>
          <w:bCs/>
          <w:sz w:val="22"/>
        </w:rPr>
      </w:pPr>
    </w:p>
    <w:p w:rsidR="00C9439F" w:rsidRPr="00C224BD" w:rsidRDefault="00C9439F" w:rsidP="00C224BD">
      <w:pPr>
        <w:pBdr>
          <w:bottom w:val="single" w:sz="4" w:space="1" w:color="auto"/>
        </w:pBdr>
        <w:rPr>
          <w:rFonts w:ascii="Arial Bold" w:hAnsi="Arial Bold" w:cs="Times New Roman"/>
          <w:bCs/>
          <w:sz w:val="28"/>
        </w:rPr>
      </w:pPr>
      <w:r w:rsidRPr="00C224BD">
        <w:rPr>
          <w:rFonts w:ascii="Arial Bold" w:hAnsi="Arial Bold" w:cs="Times New Roman"/>
          <w:sz w:val="28"/>
        </w:rPr>
        <w:t xml:space="preserve">Understanding the Cold War through </w:t>
      </w:r>
      <w:r w:rsidR="00480DD5">
        <w:rPr>
          <w:rFonts w:ascii="Arial Bold" w:hAnsi="Arial Bold" w:cs="Times New Roman"/>
          <w:iCs/>
          <w:sz w:val="28"/>
        </w:rPr>
        <w:t>t</w:t>
      </w:r>
      <w:r w:rsidR="005E79F9">
        <w:rPr>
          <w:rFonts w:ascii="Arial Bold" w:hAnsi="Arial Bold" w:cs="Times New Roman"/>
          <w:iCs/>
          <w:sz w:val="28"/>
        </w:rPr>
        <w:t>he Singing Revolution</w:t>
      </w:r>
    </w:p>
    <w:p w:rsidR="00C9439F" w:rsidRDefault="00C9439F" w:rsidP="001A4D42">
      <w:pPr>
        <w:rPr>
          <w:rFonts w:ascii="Times New Roman" w:hAnsi="Times New Roman" w:cs="Times New Roman"/>
          <w:b/>
          <w:bCs/>
          <w:sz w:val="22"/>
        </w:rPr>
      </w:pPr>
    </w:p>
    <w:p w:rsidR="003B30B5" w:rsidRPr="00C224BD" w:rsidRDefault="003B30B5" w:rsidP="001A4D42">
      <w:pPr>
        <w:rPr>
          <w:rFonts w:ascii="Times New Roman" w:hAnsi="Times New Roman" w:cs="Times New Roman"/>
          <w:b/>
          <w:bCs/>
          <w:sz w:val="22"/>
        </w:rPr>
      </w:pPr>
    </w:p>
    <w:p w:rsidR="00C9439F" w:rsidRPr="00C224BD" w:rsidRDefault="00C9439F" w:rsidP="001A4D42">
      <w:pPr>
        <w:rPr>
          <w:rFonts w:ascii="Times New Roman" w:hAnsi="Times New Roman" w:cs="Times New Roman"/>
          <w:b/>
          <w:bCs/>
          <w:sz w:val="22"/>
        </w:rPr>
      </w:pPr>
      <w:r w:rsidRPr="00C224BD">
        <w:rPr>
          <w:rFonts w:ascii="Times New Roman" w:hAnsi="Times New Roman" w:cs="Times New Roman"/>
          <w:b/>
          <w:bCs/>
          <w:sz w:val="22"/>
        </w:rPr>
        <w:t>Aim / Essential Question</w:t>
      </w:r>
    </w:p>
    <w:p w:rsidR="00C9439F" w:rsidRPr="00C224BD" w:rsidRDefault="00C9439F" w:rsidP="00DF1924">
      <w:pPr>
        <w:pStyle w:val="NormalWeb"/>
        <w:spacing w:before="0" w:beforeAutospacing="0" w:after="0" w:afterAutospacing="0"/>
        <w:rPr>
          <w:rFonts w:ascii="Times New Roman" w:hAnsi="Times New Roman" w:cs="Times New Roman"/>
          <w:sz w:val="22"/>
        </w:rPr>
      </w:pPr>
      <w:r w:rsidRPr="00C224BD">
        <w:rPr>
          <w:rFonts w:ascii="Times New Roman" w:hAnsi="Times New Roman" w:cs="Times New Roman"/>
          <w:sz w:val="22"/>
        </w:rPr>
        <w:t>How does the experience of Estonia reflect the political evolution of the Cold War?</w:t>
      </w:r>
    </w:p>
    <w:p w:rsidR="00C9439F" w:rsidRPr="00C224BD" w:rsidRDefault="00C9439F" w:rsidP="009A58A8">
      <w:pPr>
        <w:rPr>
          <w:rFonts w:ascii="Times New Roman" w:hAnsi="Times New Roman" w:cs="Times New Roman"/>
          <w:b/>
          <w:bCs/>
          <w:sz w:val="22"/>
        </w:rPr>
      </w:pPr>
    </w:p>
    <w:p w:rsidR="00C9439F" w:rsidRPr="00C224BD" w:rsidRDefault="00C9439F" w:rsidP="009A58A8">
      <w:pPr>
        <w:rPr>
          <w:rFonts w:ascii="Times New Roman" w:hAnsi="Times New Roman" w:cs="Times New Roman"/>
          <w:b/>
          <w:bCs/>
          <w:sz w:val="22"/>
        </w:rPr>
      </w:pPr>
      <w:r w:rsidRPr="00C224BD">
        <w:rPr>
          <w:rFonts w:ascii="Times New Roman" w:hAnsi="Times New Roman" w:cs="Times New Roman"/>
          <w:b/>
          <w:bCs/>
          <w:sz w:val="22"/>
        </w:rPr>
        <w:t>Overview</w:t>
      </w:r>
    </w:p>
    <w:p w:rsidR="00C9439F" w:rsidRPr="00C224BD" w:rsidRDefault="00C9439F" w:rsidP="009A58A8">
      <w:pPr>
        <w:rPr>
          <w:rFonts w:ascii="Times New Roman" w:hAnsi="Times New Roman" w:cs="Times New Roman"/>
          <w:b/>
          <w:bCs/>
          <w:sz w:val="22"/>
        </w:rPr>
      </w:pPr>
      <w:r w:rsidRPr="00C224BD">
        <w:rPr>
          <w:rFonts w:ascii="Times New Roman" w:hAnsi="Times New Roman" w:cs="Times New Roman"/>
          <w:sz w:val="22"/>
        </w:rPr>
        <w:t xml:space="preserve">Students will learn about the Cold War through the experiences of Estonia.  This 4-5 day lesson shows the Cold War through a four-phase, issue analysis model.  The lesson includes video clips, a </w:t>
      </w:r>
      <w:r w:rsidR="009A330F" w:rsidRPr="00C224BD">
        <w:rPr>
          <w:rFonts w:ascii="Times New Roman" w:hAnsi="Times New Roman" w:cs="Times New Roman"/>
          <w:sz w:val="22"/>
        </w:rPr>
        <w:t>slide show</w:t>
      </w:r>
      <w:r w:rsidRPr="00C224BD">
        <w:rPr>
          <w:rFonts w:ascii="Times New Roman" w:hAnsi="Times New Roman" w:cs="Times New Roman"/>
          <w:sz w:val="22"/>
        </w:rPr>
        <w:t xml:space="preserve"> presentation, a four-page graphic organizer, and a culminating writing task explaining Estonia’s experience in the political evolution of the conflict.</w:t>
      </w:r>
    </w:p>
    <w:p w:rsidR="00C9439F" w:rsidRPr="00C224BD" w:rsidRDefault="00C9439F" w:rsidP="00D2422E">
      <w:pPr>
        <w:rPr>
          <w:rFonts w:ascii="Times New Roman" w:hAnsi="Times New Roman" w:cs="Times New Roman"/>
          <w:b/>
          <w:bCs/>
          <w:sz w:val="22"/>
        </w:rPr>
      </w:pPr>
    </w:p>
    <w:p w:rsidR="00C9439F" w:rsidRPr="00C224BD" w:rsidRDefault="00C9439F" w:rsidP="00DE22F1">
      <w:pPr>
        <w:rPr>
          <w:rFonts w:ascii="Times New Roman" w:hAnsi="Times New Roman" w:cs="Times New Roman"/>
          <w:b/>
          <w:bCs/>
          <w:sz w:val="22"/>
        </w:rPr>
      </w:pPr>
      <w:r w:rsidRPr="00C224BD">
        <w:rPr>
          <w:rFonts w:ascii="Times New Roman" w:hAnsi="Times New Roman" w:cs="Times New Roman"/>
          <w:b/>
          <w:bCs/>
          <w:sz w:val="22"/>
        </w:rPr>
        <w:t>Materials &amp; Technology</w:t>
      </w:r>
    </w:p>
    <w:p w:rsidR="00155C28" w:rsidRPr="00C224BD" w:rsidRDefault="00155C28" w:rsidP="00C224BD">
      <w:pPr>
        <w:pStyle w:val="ListParagraph"/>
        <w:numPr>
          <w:ilvl w:val="0"/>
          <w:numId w:val="33"/>
        </w:numPr>
        <w:rPr>
          <w:rFonts w:ascii="Times New Roman" w:hAnsi="Times New Roman"/>
          <w:sz w:val="22"/>
        </w:rPr>
      </w:pPr>
      <w:r w:rsidRPr="00C224BD">
        <w:rPr>
          <w:rFonts w:ascii="Times New Roman" w:hAnsi="Times New Roman"/>
          <w:sz w:val="22"/>
        </w:rPr>
        <w:t>Slide show presentation of activities</w:t>
      </w:r>
      <w:r w:rsidR="00C224BD" w:rsidRPr="00C224BD">
        <w:rPr>
          <w:rFonts w:ascii="Times New Roman" w:hAnsi="Times New Roman"/>
          <w:sz w:val="22"/>
        </w:rPr>
        <w:br/>
      </w:r>
      <w:r w:rsidRPr="00C224BD">
        <w:rPr>
          <w:rFonts w:ascii="Times New Roman" w:hAnsi="Times New Roman"/>
          <w:sz w:val="22"/>
        </w:rPr>
        <w:t xml:space="preserve">(from </w:t>
      </w:r>
      <w:hyperlink r:id="rId9" w:history="1">
        <w:r w:rsidRPr="00C224BD">
          <w:rPr>
            <w:rStyle w:val="Hyperlink"/>
            <w:rFonts w:ascii="Times New Roman" w:hAnsi="Times New Roman"/>
            <w:sz w:val="22"/>
          </w:rPr>
          <w:t>www.izzit.org</w:t>
        </w:r>
      </w:hyperlink>
      <w:r w:rsidRPr="00C224BD">
        <w:rPr>
          <w:rFonts w:ascii="Times New Roman" w:hAnsi="Times New Roman"/>
          <w:sz w:val="22"/>
        </w:rPr>
        <w:t>)</w:t>
      </w:r>
    </w:p>
    <w:p w:rsidR="00C9439F" w:rsidRPr="00C224BD" w:rsidRDefault="00C9439F" w:rsidP="00C224BD">
      <w:pPr>
        <w:numPr>
          <w:ilvl w:val="0"/>
          <w:numId w:val="33"/>
        </w:numPr>
        <w:rPr>
          <w:rFonts w:ascii="Times New Roman" w:hAnsi="Times New Roman" w:cs="Times New Roman"/>
          <w:sz w:val="22"/>
        </w:rPr>
      </w:pPr>
      <w:r w:rsidRPr="00C224BD">
        <w:rPr>
          <w:rFonts w:ascii="Times New Roman" w:hAnsi="Times New Roman" w:cs="Times New Roman"/>
          <w:sz w:val="22"/>
        </w:rPr>
        <w:t>Class set of graphic organizer</w:t>
      </w:r>
      <w:r w:rsidR="00155C28" w:rsidRPr="00C224BD">
        <w:rPr>
          <w:rFonts w:ascii="Times New Roman" w:hAnsi="Times New Roman" w:cs="Times New Roman"/>
          <w:sz w:val="22"/>
        </w:rPr>
        <w:t>s for students</w:t>
      </w:r>
    </w:p>
    <w:p w:rsidR="00155C28" w:rsidRPr="00C224BD" w:rsidRDefault="00155C28" w:rsidP="00C224BD">
      <w:pPr>
        <w:pStyle w:val="ListParagraph"/>
        <w:rPr>
          <w:rFonts w:ascii="Times New Roman" w:hAnsi="Times New Roman"/>
          <w:sz w:val="22"/>
        </w:rPr>
      </w:pPr>
      <w:r w:rsidRPr="00C224BD">
        <w:rPr>
          <w:rFonts w:ascii="Times New Roman" w:hAnsi="Times New Roman"/>
          <w:sz w:val="22"/>
        </w:rPr>
        <w:t>(</w:t>
      </w:r>
      <w:proofErr w:type="gramStart"/>
      <w:r w:rsidR="002314DB">
        <w:rPr>
          <w:rFonts w:ascii="Times New Roman" w:hAnsi="Times New Roman"/>
          <w:sz w:val="22"/>
        </w:rPr>
        <w:t>below</w:t>
      </w:r>
      <w:proofErr w:type="gramEnd"/>
      <w:r w:rsidRPr="00C224BD">
        <w:rPr>
          <w:rFonts w:ascii="Times New Roman" w:hAnsi="Times New Roman"/>
          <w:sz w:val="22"/>
        </w:rPr>
        <w:t>)</w:t>
      </w:r>
    </w:p>
    <w:p w:rsidR="00C9439F" w:rsidRPr="00C224BD" w:rsidRDefault="00C9439F" w:rsidP="00C224BD">
      <w:pPr>
        <w:numPr>
          <w:ilvl w:val="0"/>
          <w:numId w:val="33"/>
        </w:numPr>
        <w:rPr>
          <w:rFonts w:ascii="Times New Roman" w:hAnsi="Times New Roman" w:cs="Times New Roman"/>
          <w:sz w:val="22"/>
        </w:rPr>
      </w:pPr>
      <w:r w:rsidRPr="00C224BD">
        <w:rPr>
          <w:rFonts w:ascii="Times New Roman" w:hAnsi="Times New Roman" w:cs="Times New Roman"/>
          <w:sz w:val="22"/>
        </w:rPr>
        <w:t>Teacher-developed guidelines for final paper</w:t>
      </w:r>
    </w:p>
    <w:p w:rsidR="00155C28" w:rsidRPr="00C224BD" w:rsidRDefault="00155C28" w:rsidP="00C224BD">
      <w:pPr>
        <w:pStyle w:val="NoSpacing"/>
        <w:numPr>
          <w:ilvl w:val="0"/>
          <w:numId w:val="33"/>
        </w:numPr>
        <w:rPr>
          <w:rFonts w:ascii="Times New Roman" w:hAnsi="Times New Roman"/>
          <w:szCs w:val="24"/>
        </w:rPr>
      </w:pPr>
      <w:r w:rsidRPr="00C224BD">
        <w:rPr>
          <w:rFonts w:ascii="Times New Roman" w:hAnsi="Times New Roman"/>
          <w:i/>
        </w:rPr>
        <w:t>The Singing Revolution</w:t>
      </w:r>
      <w:r w:rsidRPr="00C224BD">
        <w:rPr>
          <w:rFonts w:ascii="Times New Roman" w:hAnsi="Times New Roman"/>
        </w:rPr>
        <w:t xml:space="preserve"> (Chapters 1, 2, 3 and 5) </w:t>
      </w:r>
      <w:r w:rsidR="00C224BD" w:rsidRPr="00C224BD">
        <w:rPr>
          <w:rFonts w:ascii="Times New Roman" w:hAnsi="Times New Roman"/>
          <w:szCs w:val="24"/>
        </w:rPr>
        <w:br/>
      </w:r>
      <w:r w:rsidRPr="00C224BD">
        <w:rPr>
          <w:rFonts w:ascii="Times New Roman" w:hAnsi="Times New Roman"/>
          <w:szCs w:val="24"/>
        </w:rPr>
        <w:t xml:space="preserve">(from </w:t>
      </w:r>
      <w:r w:rsidR="00C224BD">
        <w:rPr>
          <w:rFonts w:ascii="Times New Roman" w:hAnsi="Times New Roman"/>
          <w:szCs w:val="24"/>
        </w:rPr>
        <w:t>Disc One / Chapters</w:t>
      </w:r>
      <w:r w:rsidRPr="00C224BD">
        <w:rPr>
          <w:rFonts w:ascii="Times New Roman" w:hAnsi="Times New Roman"/>
          <w:szCs w:val="24"/>
        </w:rPr>
        <w:t>)</w:t>
      </w:r>
    </w:p>
    <w:p w:rsidR="00155C28" w:rsidRPr="00C224BD" w:rsidRDefault="00C9439F" w:rsidP="00C224BD">
      <w:pPr>
        <w:numPr>
          <w:ilvl w:val="0"/>
          <w:numId w:val="33"/>
        </w:numPr>
        <w:rPr>
          <w:rFonts w:ascii="Times New Roman" w:hAnsi="Times New Roman" w:cs="Times New Roman"/>
          <w:sz w:val="22"/>
        </w:rPr>
      </w:pPr>
      <w:r w:rsidRPr="00C224BD">
        <w:rPr>
          <w:rFonts w:ascii="Times New Roman" w:hAnsi="Times New Roman" w:cs="Times New Roman"/>
          <w:sz w:val="22"/>
        </w:rPr>
        <w:t xml:space="preserve">Newsreel: </w:t>
      </w:r>
      <w:r w:rsidR="0022071E">
        <w:rPr>
          <w:rFonts w:ascii="Times New Roman" w:hAnsi="Times New Roman" w:cs="Times New Roman"/>
          <w:sz w:val="22"/>
        </w:rPr>
        <w:t>“</w:t>
      </w:r>
      <w:r w:rsidRPr="0022071E">
        <w:rPr>
          <w:rFonts w:ascii="Times New Roman" w:hAnsi="Times New Roman" w:cs="Times New Roman"/>
          <w:sz w:val="22"/>
        </w:rPr>
        <w:t>Yalta</w:t>
      </w:r>
      <w:r w:rsidR="0022071E">
        <w:rPr>
          <w:rFonts w:ascii="Times New Roman" w:hAnsi="Times New Roman" w:cs="Times New Roman"/>
          <w:sz w:val="22"/>
        </w:rPr>
        <w:t>”</w:t>
      </w:r>
      <w:r w:rsidR="00C224BD" w:rsidRPr="00C224BD">
        <w:rPr>
          <w:rFonts w:ascii="Times New Roman" w:hAnsi="Times New Roman" w:cs="Times New Roman"/>
          <w:sz w:val="22"/>
        </w:rPr>
        <w:br/>
      </w:r>
      <w:r w:rsidR="00155C28" w:rsidRPr="00C224BD">
        <w:rPr>
          <w:rFonts w:ascii="Times New Roman" w:hAnsi="Times New Roman"/>
          <w:sz w:val="22"/>
        </w:rPr>
        <w:t xml:space="preserve">(from </w:t>
      </w:r>
      <w:r w:rsidR="00C224BD">
        <w:rPr>
          <w:rFonts w:ascii="Times New Roman" w:hAnsi="Times New Roman"/>
          <w:sz w:val="22"/>
        </w:rPr>
        <w:t>Disc Two / Section</w:t>
      </w:r>
      <w:r w:rsidR="00155C28" w:rsidRPr="00C224BD">
        <w:rPr>
          <w:rFonts w:ascii="Times New Roman" w:hAnsi="Times New Roman" w:cs="NewsGothicBT-Roman"/>
          <w:sz w:val="22"/>
        </w:rPr>
        <w:t xml:space="preserve"> 1: 1939-1956: </w:t>
      </w:r>
      <w:r w:rsidR="00C224BD">
        <w:rPr>
          <w:rFonts w:ascii="Times New Roman" w:hAnsi="Times New Roman" w:cs="NewsGothicBT-Roman"/>
          <w:sz w:val="22"/>
        </w:rPr>
        <w:t>The Soviet &amp; Nazi Occupations</w:t>
      </w:r>
      <w:r w:rsidR="00155C28" w:rsidRPr="00C224BD">
        <w:rPr>
          <w:rFonts w:ascii="Times New Roman" w:hAnsi="Times New Roman" w:cs="NewsGothicBT-Roman"/>
          <w:sz w:val="22"/>
        </w:rPr>
        <w:t xml:space="preserve"> / </w:t>
      </w:r>
      <w:r w:rsidR="00C224BD">
        <w:rPr>
          <w:rFonts w:ascii="Times New Roman" w:hAnsi="Times New Roman" w:cs="NewsGothicBT-Roman"/>
          <w:sz w:val="22"/>
        </w:rPr>
        <w:t>Newsreels</w:t>
      </w:r>
      <w:r w:rsidR="00155C28" w:rsidRPr="00C224BD">
        <w:rPr>
          <w:rFonts w:ascii="Times New Roman" w:hAnsi="Times New Roman"/>
          <w:sz w:val="22"/>
        </w:rPr>
        <w:t>)</w:t>
      </w:r>
    </w:p>
    <w:p w:rsidR="00155C28" w:rsidRPr="0022071E" w:rsidRDefault="00155C28" w:rsidP="00C224BD">
      <w:pPr>
        <w:numPr>
          <w:ilvl w:val="0"/>
          <w:numId w:val="33"/>
        </w:numPr>
        <w:rPr>
          <w:rFonts w:ascii="Times New Roman" w:hAnsi="Times New Roman" w:cs="Times New Roman"/>
          <w:sz w:val="22"/>
          <w:szCs w:val="22"/>
        </w:rPr>
      </w:pPr>
      <w:r w:rsidRPr="00C224BD">
        <w:rPr>
          <w:rFonts w:ascii="Times New Roman" w:hAnsi="Times New Roman" w:cs="Times New Roman"/>
          <w:sz w:val="22"/>
        </w:rPr>
        <w:t xml:space="preserve">Newsreel: </w:t>
      </w:r>
      <w:r w:rsidR="0022071E">
        <w:rPr>
          <w:rFonts w:ascii="Times New Roman" w:hAnsi="Times New Roman" w:cs="Times New Roman"/>
          <w:sz w:val="22"/>
        </w:rPr>
        <w:t>“</w:t>
      </w:r>
      <w:r w:rsidRPr="00C224BD">
        <w:rPr>
          <w:rFonts w:ascii="Times New Roman" w:hAnsi="Times New Roman" w:cs="Times New Roman"/>
          <w:sz w:val="22"/>
        </w:rPr>
        <w:t>1956 Hungarian Revolution</w:t>
      </w:r>
      <w:r w:rsidR="0022071E">
        <w:rPr>
          <w:rFonts w:ascii="Times New Roman" w:hAnsi="Times New Roman" w:cs="Times New Roman"/>
          <w:sz w:val="22"/>
        </w:rPr>
        <w:t>”</w:t>
      </w:r>
      <w:r w:rsidR="00C224BD" w:rsidRPr="00C224BD">
        <w:rPr>
          <w:rFonts w:ascii="Times New Roman" w:hAnsi="Times New Roman" w:cs="Times New Roman"/>
          <w:sz w:val="22"/>
        </w:rPr>
        <w:br/>
      </w:r>
      <w:r w:rsidRPr="00C224BD">
        <w:rPr>
          <w:rFonts w:ascii="Times New Roman" w:hAnsi="Times New Roman"/>
          <w:sz w:val="22"/>
        </w:rPr>
        <w:t xml:space="preserve">(from </w:t>
      </w:r>
      <w:r w:rsidR="00C224BD">
        <w:rPr>
          <w:rFonts w:ascii="Times New Roman" w:hAnsi="Times New Roman"/>
          <w:sz w:val="22"/>
        </w:rPr>
        <w:t>Disc Two / Section</w:t>
      </w:r>
      <w:r w:rsidR="00C224BD" w:rsidRPr="00C224BD">
        <w:rPr>
          <w:rFonts w:ascii="Times New Roman" w:hAnsi="Times New Roman" w:cs="NewsGothicBT-Roman"/>
          <w:sz w:val="22"/>
        </w:rPr>
        <w:t xml:space="preserve"> 1: 1939-1956: </w:t>
      </w:r>
      <w:r w:rsidR="00C224BD">
        <w:rPr>
          <w:rFonts w:ascii="Times New Roman" w:hAnsi="Times New Roman" w:cs="NewsGothicBT-Roman"/>
          <w:sz w:val="22"/>
        </w:rPr>
        <w:t>The Soviet &amp; Nazi Occupations</w:t>
      </w:r>
      <w:r w:rsidR="00C224BD" w:rsidRPr="00C224BD">
        <w:rPr>
          <w:rFonts w:ascii="Times New Roman" w:hAnsi="Times New Roman" w:cs="NewsGothicBT-Roman"/>
          <w:sz w:val="22"/>
        </w:rPr>
        <w:t xml:space="preserve"> / </w:t>
      </w:r>
      <w:r w:rsidR="00C224BD">
        <w:rPr>
          <w:rFonts w:ascii="Times New Roman" w:hAnsi="Times New Roman" w:cs="NewsGothicBT-Roman"/>
          <w:sz w:val="22"/>
        </w:rPr>
        <w:t xml:space="preserve">Newsreels </w:t>
      </w:r>
      <w:r w:rsidRPr="00C224BD">
        <w:rPr>
          <w:rFonts w:ascii="Times New Roman" w:hAnsi="Times New Roman" w:cs="NewsGothicBT-Roman"/>
          <w:sz w:val="22"/>
        </w:rPr>
        <w:t>/</w:t>
      </w:r>
      <w:r w:rsidR="00C224BD">
        <w:rPr>
          <w:rFonts w:ascii="Times New Roman" w:hAnsi="Times New Roman" w:cs="NewsGothicBT-Roman"/>
          <w:sz w:val="22"/>
        </w:rPr>
        <w:t xml:space="preserve"> </w:t>
      </w:r>
      <w:r w:rsidRPr="00C224BD">
        <w:rPr>
          <w:rFonts w:ascii="Times New Roman" w:hAnsi="Times New Roman" w:cs="NewsGothicBT-Roman"/>
          <w:sz w:val="22"/>
        </w:rPr>
        <w:t>1956 Hungarian Revolution</w:t>
      </w:r>
      <w:r w:rsidRPr="00C224BD">
        <w:rPr>
          <w:rFonts w:ascii="Times New Roman" w:hAnsi="Times New Roman"/>
          <w:sz w:val="22"/>
        </w:rPr>
        <w:t>)</w:t>
      </w:r>
    </w:p>
    <w:p w:rsidR="0022071E" w:rsidRPr="0022071E" w:rsidRDefault="0022071E" w:rsidP="0022071E">
      <w:pPr>
        <w:pStyle w:val="ListParagraph"/>
        <w:numPr>
          <w:ilvl w:val="0"/>
          <w:numId w:val="33"/>
        </w:numPr>
        <w:rPr>
          <w:rFonts w:ascii="Times New Roman" w:hAnsi="Times New Roman"/>
          <w:sz w:val="22"/>
          <w:szCs w:val="22"/>
        </w:rPr>
      </w:pPr>
      <w:r w:rsidRPr="0022071E">
        <w:rPr>
          <w:rFonts w:ascii="Times New Roman" w:hAnsi="Times New Roman"/>
          <w:sz w:val="22"/>
          <w:szCs w:val="22"/>
        </w:rPr>
        <w:t>Any DVD-compatible player that will allow distinct chapters to be shown</w:t>
      </w:r>
    </w:p>
    <w:p w:rsidR="00C9439F" w:rsidRPr="0022071E" w:rsidRDefault="0022071E" w:rsidP="0022071E">
      <w:pPr>
        <w:pStyle w:val="ListParagraph"/>
        <w:numPr>
          <w:ilvl w:val="0"/>
          <w:numId w:val="33"/>
        </w:numPr>
        <w:rPr>
          <w:rFonts w:ascii="Times New Roman" w:hAnsi="Times New Roman"/>
          <w:sz w:val="22"/>
          <w:szCs w:val="22"/>
        </w:rPr>
      </w:pPr>
      <w:r w:rsidRPr="0022071E">
        <w:rPr>
          <w:rFonts w:ascii="Times New Roman" w:hAnsi="Times New Roman"/>
          <w:sz w:val="22"/>
          <w:szCs w:val="22"/>
        </w:rPr>
        <w:t>A television or video projection unit</w:t>
      </w:r>
    </w:p>
    <w:p w:rsidR="00C9439F" w:rsidRPr="00C224BD" w:rsidRDefault="00C9439F" w:rsidP="00DE22F1">
      <w:pPr>
        <w:pStyle w:val="ListParagraph"/>
        <w:ind w:left="360"/>
        <w:rPr>
          <w:rFonts w:ascii="Times New Roman" w:hAnsi="Times New Roman" w:cs="Times New Roman"/>
          <w:sz w:val="22"/>
        </w:rPr>
      </w:pPr>
    </w:p>
    <w:p w:rsidR="00C9439F" w:rsidRPr="00C224BD" w:rsidRDefault="00C9439F" w:rsidP="00C224BD">
      <w:pPr>
        <w:pStyle w:val="ListParagraph"/>
        <w:ind w:left="0"/>
        <w:rPr>
          <w:rFonts w:ascii="Times New Roman" w:hAnsi="Times New Roman" w:cs="Times New Roman"/>
          <w:sz w:val="22"/>
        </w:rPr>
      </w:pPr>
      <w:r w:rsidRPr="00C224BD">
        <w:rPr>
          <w:rFonts w:ascii="Times New Roman" w:hAnsi="Times New Roman" w:cs="Times New Roman"/>
          <w:b/>
          <w:bCs/>
          <w:sz w:val="22"/>
        </w:rPr>
        <w:t xml:space="preserve">Lesson Time: </w:t>
      </w:r>
      <w:r w:rsidRPr="00C224BD">
        <w:rPr>
          <w:rFonts w:ascii="Times New Roman" w:hAnsi="Times New Roman" w:cs="Times New Roman"/>
          <w:bCs/>
          <w:sz w:val="22"/>
        </w:rPr>
        <w:t>Four to five 50-minute class periods.</w:t>
      </w:r>
    </w:p>
    <w:p w:rsidR="00C9439F" w:rsidRPr="00C224BD" w:rsidRDefault="00C9439F" w:rsidP="00D2422E">
      <w:pPr>
        <w:rPr>
          <w:rFonts w:ascii="Times New Roman" w:hAnsi="Times New Roman" w:cs="Times New Roman"/>
          <w:bCs/>
          <w:sz w:val="22"/>
        </w:rPr>
      </w:pPr>
    </w:p>
    <w:p w:rsidR="00C9439F" w:rsidRPr="00C224BD" w:rsidRDefault="00C9439F" w:rsidP="00D2422E">
      <w:pPr>
        <w:rPr>
          <w:rFonts w:ascii="Times New Roman" w:hAnsi="Times New Roman" w:cs="Times New Roman"/>
          <w:b/>
          <w:bCs/>
          <w:sz w:val="22"/>
        </w:rPr>
      </w:pPr>
      <w:r w:rsidRPr="00C224BD">
        <w:rPr>
          <w:rFonts w:ascii="Times New Roman" w:hAnsi="Times New Roman" w:cs="Times New Roman"/>
          <w:b/>
          <w:bCs/>
          <w:sz w:val="22"/>
        </w:rPr>
        <w:t>Objectives</w:t>
      </w:r>
    </w:p>
    <w:p w:rsidR="00C9439F" w:rsidRPr="00C224BD" w:rsidRDefault="00C9439F" w:rsidP="00E23BF7">
      <w:pPr>
        <w:rPr>
          <w:rFonts w:ascii="Times New Roman" w:hAnsi="Times New Roman" w:cs="Times New Roman"/>
          <w:sz w:val="22"/>
        </w:rPr>
      </w:pPr>
      <w:r w:rsidRPr="00C224BD">
        <w:rPr>
          <w:rFonts w:ascii="Times New Roman" w:hAnsi="Times New Roman" w:cs="Times New Roman"/>
          <w:sz w:val="22"/>
        </w:rPr>
        <w:t>Students will:</w:t>
      </w:r>
    </w:p>
    <w:p w:rsidR="00C9439F" w:rsidRPr="00C224BD" w:rsidRDefault="00C9439F" w:rsidP="00C224BD">
      <w:pPr>
        <w:pStyle w:val="ListParagraph"/>
        <w:numPr>
          <w:ilvl w:val="0"/>
          <w:numId w:val="34"/>
        </w:numPr>
        <w:ind w:left="720"/>
        <w:rPr>
          <w:rFonts w:ascii="Times New Roman" w:hAnsi="Times New Roman" w:cs="Times New Roman"/>
          <w:sz w:val="22"/>
        </w:rPr>
      </w:pPr>
      <w:r w:rsidRPr="00C224BD">
        <w:rPr>
          <w:rFonts w:ascii="Times New Roman" w:hAnsi="Times New Roman" w:cs="Times New Roman"/>
          <w:sz w:val="22"/>
        </w:rPr>
        <w:t>Apply a four</w:t>
      </w:r>
      <w:r w:rsidR="000370C8">
        <w:rPr>
          <w:rFonts w:ascii="Times New Roman" w:hAnsi="Times New Roman" w:cs="Times New Roman"/>
          <w:sz w:val="22"/>
        </w:rPr>
        <w:t>-</w:t>
      </w:r>
      <w:r w:rsidRPr="00C224BD">
        <w:rPr>
          <w:rFonts w:ascii="Times New Roman" w:hAnsi="Times New Roman" w:cs="Times New Roman"/>
          <w:sz w:val="22"/>
        </w:rPr>
        <w:t>phase issue analysis model to study the Cold War.</w:t>
      </w:r>
    </w:p>
    <w:p w:rsidR="00C9439F" w:rsidRPr="00C224BD" w:rsidRDefault="00C9439F" w:rsidP="00C224BD">
      <w:pPr>
        <w:pStyle w:val="ListParagraph"/>
        <w:numPr>
          <w:ilvl w:val="0"/>
          <w:numId w:val="34"/>
        </w:numPr>
        <w:ind w:left="720"/>
        <w:rPr>
          <w:rFonts w:ascii="Times New Roman" w:hAnsi="Times New Roman" w:cs="Times New Roman"/>
          <w:sz w:val="22"/>
        </w:rPr>
      </w:pPr>
      <w:r w:rsidRPr="00C224BD">
        <w:rPr>
          <w:rFonts w:ascii="Times New Roman" w:hAnsi="Times New Roman" w:cs="Times New Roman"/>
          <w:sz w:val="22"/>
        </w:rPr>
        <w:t>Analyze written and film resources and document their findings on a graphic organizer.</w:t>
      </w:r>
    </w:p>
    <w:p w:rsidR="00C9439F" w:rsidRPr="00C224BD" w:rsidRDefault="00C9439F" w:rsidP="00C224BD">
      <w:pPr>
        <w:pStyle w:val="ListParagraph"/>
        <w:numPr>
          <w:ilvl w:val="0"/>
          <w:numId w:val="34"/>
        </w:numPr>
        <w:ind w:left="720"/>
        <w:rPr>
          <w:rFonts w:ascii="Times New Roman" w:hAnsi="Times New Roman" w:cs="Times New Roman"/>
          <w:sz w:val="22"/>
        </w:rPr>
      </w:pPr>
      <w:r w:rsidRPr="00C224BD">
        <w:rPr>
          <w:rFonts w:ascii="Times New Roman" w:hAnsi="Times New Roman" w:cs="Times New Roman"/>
          <w:sz w:val="22"/>
        </w:rPr>
        <w:t xml:space="preserve">Write a summative essay using a four-phase analysis model and information gained from lesson and film to demonstrate understanding of the Cold War. </w:t>
      </w:r>
    </w:p>
    <w:p w:rsidR="00C9439F" w:rsidRPr="00C224BD" w:rsidRDefault="00C9439F" w:rsidP="00484D8F">
      <w:pPr>
        <w:ind w:left="1080"/>
        <w:rPr>
          <w:rFonts w:ascii="Times New Roman" w:hAnsi="Times New Roman" w:cs="Times New Roman"/>
          <w:b/>
          <w:bCs/>
          <w:sz w:val="22"/>
        </w:rPr>
      </w:pPr>
    </w:p>
    <w:p w:rsidR="00C9439F" w:rsidRPr="00C224BD" w:rsidRDefault="00C9439F" w:rsidP="00484D8F">
      <w:pPr>
        <w:rPr>
          <w:rFonts w:ascii="Times New Roman" w:hAnsi="Times New Roman" w:cs="Times New Roman"/>
          <w:b/>
          <w:bCs/>
          <w:sz w:val="22"/>
        </w:rPr>
      </w:pPr>
      <w:r w:rsidRPr="00C224BD">
        <w:rPr>
          <w:rFonts w:ascii="Times New Roman" w:hAnsi="Times New Roman" w:cs="Times New Roman"/>
          <w:b/>
          <w:bCs/>
          <w:sz w:val="22"/>
        </w:rPr>
        <w:t>Instruction</w:t>
      </w:r>
    </w:p>
    <w:p w:rsidR="00C9439F" w:rsidRPr="00C224BD" w:rsidRDefault="00C9439F" w:rsidP="00BD6DF8">
      <w:pPr>
        <w:ind w:left="360"/>
        <w:rPr>
          <w:rFonts w:ascii="Times New Roman" w:hAnsi="Times New Roman" w:cs="Times New Roman"/>
          <w:b/>
          <w:bCs/>
          <w:sz w:val="22"/>
        </w:rPr>
      </w:pPr>
      <w:r w:rsidRPr="00C224BD">
        <w:rPr>
          <w:rFonts w:ascii="Times New Roman" w:hAnsi="Times New Roman" w:cs="Times New Roman"/>
          <w:b/>
          <w:bCs/>
          <w:sz w:val="22"/>
        </w:rPr>
        <w:t>D</w:t>
      </w:r>
      <w:r w:rsidR="00C224BD">
        <w:rPr>
          <w:rFonts w:ascii="Times New Roman" w:hAnsi="Times New Roman" w:cs="Times New Roman"/>
          <w:b/>
          <w:bCs/>
          <w:sz w:val="22"/>
        </w:rPr>
        <w:t>ay</w:t>
      </w:r>
      <w:r w:rsidRPr="00C224BD">
        <w:rPr>
          <w:rFonts w:ascii="Times New Roman" w:hAnsi="Times New Roman" w:cs="Times New Roman"/>
          <w:b/>
          <w:bCs/>
          <w:sz w:val="22"/>
        </w:rPr>
        <w:t xml:space="preserve"> 1</w:t>
      </w:r>
    </w:p>
    <w:p w:rsidR="00C9439F" w:rsidRPr="00C224BD" w:rsidRDefault="00C9439F" w:rsidP="00BD6DF8">
      <w:pPr>
        <w:ind w:left="360"/>
        <w:rPr>
          <w:rFonts w:ascii="Times New Roman" w:hAnsi="Times New Roman" w:cs="Times New Roman"/>
          <w:b/>
          <w:bCs/>
          <w:sz w:val="22"/>
        </w:rPr>
      </w:pPr>
      <w:r w:rsidRPr="00C224BD">
        <w:rPr>
          <w:rFonts w:ascii="Times New Roman" w:hAnsi="Times New Roman" w:cs="Times New Roman"/>
          <w:b/>
          <w:bCs/>
          <w:sz w:val="22"/>
        </w:rPr>
        <w:t xml:space="preserve">Opening: </w:t>
      </w:r>
      <w:r w:rsidRPr="00C224BD">
        <w:rPr>
          <w:rFonts w:ascii="Times New Roman" w:hAnsi="Times New Roman" w:cs="Times New Roman"/>
          <w:bCs/>
          <w:sz w:val="22"/>
        </w:rPr>
        <w:t>Bell Ringer / Do Now / Anticipatory Set</w:t>
      </w:r>
    </w:p>
    <w:p w:rsidR="00C9439F" w:rsidRPr="00C224BD" w:rsidRDefault="00C9439F" w:rsidP="00C224BD">
      <w:pPr>
        <w:pStyle w:val="ListParagraph"/>
        <w:numPr>
          <w:ilvl w:val="0"/>
          <w:numId w:val="35"/>
        </w:numPr>
        <w:ind w:left="1080"/>
        <w:rPr>
          <w:rFonts w:ascii="Times New Roman" w:hAnsi="Times New Roman" w:cs="Times New Roman"/>
          <w:sz w:val="22"/>
        </w:rPr>
      </w:pPr>
      <w:r w:rsidRPr="00C224BD">
        <w:rPr>
          <w:rFonts w:ascii="Times New Roman" w:hAnsi="Times New Roman" w:cs="Times New Roman"/>
          <w:sz w:val="22"/>
        </w:rPr>
        <w:t>Provide students with graphic organizer to accompany the lesson as they enter the classroom.</w:t>
      </w:r>
    </w:p>
    <w:p w:rsidR="00C9439F" w:rsidRPr="00C224BD" w:rsidRDefault="00C9439F" w:rsidP="00C224BD">
      <w:pPr>
        <w:pStyle w:val="ListParagraph"/>
        <w:numPr>
          <w:ilvl w:val="0"/>
          <w:numId w:val="35"/>
        </w:numPr>
        <w:ind w:left="1080"/>
        <w:rPr>
          <w:rFonts w:ascii="Times New Roman" w:hAnsi="Times New Roman" w:cs="Times New Roman"/>
          <w:sz w:val="22"/>
        </w:rPr>
      </w:pPr>
      <w:r w:rsidRPr="00C224BD">
        <w:rPr>
          <w:rFonts w:ascii="Times New Roman" w:hAnsi="Times New Roman" w:cs="Times New Roman"/>
          <w:sz w:val="22"/>
        </w:rPr>
        <w:t xml:space="preserve">Begin </w:t>
      </w:r>
      <w:r w:rsidR="009A330F" w:rsidRPr="00C224BD">
        <w:rPr>
          <w:rFonts w:ascii="Times New Roman" w:hAnsi="Times New Roman" w:cs="Times New Roman"/>
          <w:sz w:val="22"/>
        </w:rPr>
        <w:t>slide show</w:t>
      </w:r>
      <w:r w:rsidRPr="00C224BD">
        <w:rPr>
          <w:rFonts w:ascii="Times New Roman" w:hAnsi="Times New Roman" w:cs="Times New Roman"/>
          <w:sz w:val="22"/>
        </w:rPr>
        <w:t xml:space="preserve"> presentation, pausing at bell ringer, slide #3.</w:t>
      </w:r>
    </w:p>
    <w:p w:rsidR="00C9439F" w:rsidRPr="00C224BD" w:rsidRDefault="00C9439F" w:rsidP="00C224BD">
      <w:pPr>
        <w:pStyle w:val="ListParagraph"/>
        <w:numPr>
          <w:ilvl w:val="0"/>
          <w:numId w:val="35"/>
        </w:numPr>
        <w:ind w:left="1080"/>
        <w:rPr>
          <w:rFonts w:ascii="Times New Roman" w:hAnsi="Times New Roman" w:cs="Times New Roman"/>
          <w:sz w:val="22"/>
        </w:rPr>
      </w:pPr>
      <w:r w:rsidRPr="00C224BD">
        <w:rPr>
          <w:rFonts w:ascii="Times New Roman" w:hAnsi="Times New Roman" w:cs="Times New Roman"/>
          <w:sz w:val="22"/>
        </w:rPr>
        <w:t>While viewing slide #3, ask students to read the statements by President Harry Truman, and answer the two questions on their graphic organizer. (5-10 minutes)</w:t>
      </w:r>
    </w:p>
    <w:p w:rsidR="00F61C28" w:rsidRDefault="00F61C28">
      <w:pPr>
        <w:rPr>
          <w:rFonts w:ascii="Times New Roman" w:hAnsi="Times New Roman" w:cs="Times New Roman"/>
          <w:sz w:val="22"/>
        </w:rPr>
      </w:pPr>
      <w:r>
        <w:rPr>
          <w:rFonts w:ascii="Times New Roman" w:hAnsi="Times New Roman" w:cs="Times New Roman"/>
          <w:sz w:val="22"/>
        </w:rPr>
        <w:br w:type="page"/>
      </w:r>
    </w:p>
    <w:p w:rsidR="00C9439F" w:rsidRPr="00C224BD" w:rsidRDefault="00C9439F" w:rsidP="00466CC4">
      <w:pPr>
        <w:pStyle w:val="ListParagraph"/>
        <w:ind w:left="360"/>
        <w:rPr>
          <w:rFonts w:ascii="Times New Roman" w:hAnsi="Times New Roman" w:cs="Times New Roman"/>
          <w:sz w:val="22"/>
        </w:rPr>
      </w:pPr>
    </w:p>
    <w:p w:rsidR="00C9439F" w:rsidRPr="00C224BD" w:rsidRDefault="00C9439F" w:rsidP="00466CC4">
      <w:pPr>
        <w:pStyle w:val="ListParagraph"/>
        <w:ind w:left="360"/>
        <w:rPr>
          <w:rFonts w:ascii="Times New Roman" w:hAnsi="Times New Roman" w:cs="Times New Roman"/>
          <w:b/>
          <w:bCs/>
          <w:sz w:val="22"/>
        </w:rPr>
      </w:pPr>
      <w:r w:rsidRPr="00C224BD">
        <w:rPr>
          <w:rFonts w:ascii="Times New Roman" w:hAnsi="Times New Roman" w:cs="Times New Roman"/>
          <w:b/>
          <w:bCs/>
          <w:sz w:val="22"/>
        </w:rPr>
        <w:t>Activities</w:t>
      </w:r>
    </w:p>
    <w:p w:rsidR="00C9439F" w:rsidRPr="00C224BD" w:rsidRDefault="00C9439F" w:rsidP="00C224BD">
      <w:pPr>
        <w:pStyle w:val="ListParagraph"/>
        <w:numPr>
          <w:ilvl w:val="0"/>
          <w:numId w:val="36"/>
        </w:numPr>
        <w:ind w:left="720"/>
        <w:rPr>
          <w:rFonts w:ascii="Times New Roman" w:hAnsi="Times New Roman" w:cs="Times New Roman"/>
          <w:sz w:val="22"/>
        </w:rPr>
      </w:pPr>
      <w:r w:rsidRPr="00C224BD">
        <w:rPr>
          <w:rFonts w:ascii="Times New Roman" w:hAnsi="Times New Roman" w:cs="Times New Roman"/>
          <w:sz w:val="22"/>
        </w:rPr>
        <w:t xml:space="preserve">Show the class slide # 4, </w:t>
      </w:r>
      <w:r w:rsidR="0022071E">
        <w:rPr>
          <w:rFonts w:ascii="Times New Roman" w:hAnsi="Times New Roman" w:cs="Times New Roman"/>
          <w:sz w:val="22"/>
        </w:rPr>
        <w:t>“</w:t>
      </w:r>
      <w:r w:rsidRPr="00C224BD">
        <w:rPr>
          <w:rFonts w:ascii="Times New Roman" w:hAnsi="Times New Roman" w:cs="Times New Roman"/>
          <w:sz w:val="22"/>
        </w:rPr>
        <w:t>Cold War Definition</w:t>
      </w:r>
      <w:r w:rsidR="0022071E">
        <w:rPr>
          <w:rFonts w:ascii="Times New Roman" w:hAnsi="Times New Roman" w:cs="Times New Roman"/>
          <w:sz w:val="22"/>
        </w:rPr>
        <w:t>”</w:t>
      </w:r>
      <w:r w:rsidRPr="00C224BD">
        <w:rPr>
          <w:rFonts w:ascii="Times New Roman" w:hAnsi="Times New Roman" w:cs="Times New Roman"/>
          <w:sz w:val="22"/>
        </w:rPr>
        <w:t xml:space="preserve">, and have them copy definitions into the </w:t>
      </w:r>
      <w:r w:rsidR="000370C8">
        <w:rPr>
          <w:rFonts w:ascii="Times New Roman" w:hAnsi="Times New Roman" w:cs="Times New Roman"/>
          <w:sz w:val="22"/>
        </w:rPr>
        <w:t>“</w:t>
      </w:r>
      <w:r w:rsidRPr="00C224BD">
        <w:rPr>
          <w:rFonts w:ascii="Times New Roman" w:hAnsi="Times New Roman" w:cs="Times New Roman"/>
          <w:sz w:val="22"/>
        </w:rPr>
        <w:t>Background</w:t>
      </w:r>
      <w:r w:rsidR="000370C8">
        <w:rPr>
          <w:rFonts w:ascii="Times New Roman" w:hAnsi="Times New Roman" w:cs="Times New Roman"/>
          <w:sz w:val="22"/>
        </w:rPr>
        <w:t>”</w:t>
      </w:r>
      <w:r w:rsidRPr="00C224BD">
        <w:rPr>
          <w:rFonts w:ascii="Times New Roman" w:hAnsi="Times New Roman" w:cs="Times New Roman"/>
          <w:sz w:val="22"/>
        </w:rPr>
        <w:t xml:space="preserve"> section of the graphic organizer. </w:t>
      </w:r>
    </w:p>
    <w:p w:rsidR="00C9439F" w:rsidRPr="00C224BD" w:rsidRDefault="00C9439F" w:rsidP="00C224BD">
      <w:pPr>
        <w:pStyle w:val="ListParagraph"/>
        <w:numPr>
          <w:ilvl w:val="0"/>
          <w:numId w:val="36"/>
        </w:numPr>
        <w:ind w:left="720"/>
        <w:rPr>
          <w:rFonts w:ascii="Times New Roman" w:hAnsi="Times New Roman" w:cs="Times New Roman"/>
          <w:sz w:val="22"/>
        </w:rPr>
      </w:pPr>
      <w:r w:rsidRPr="00C224BD">
        <w:rPr>
          <w:rFonts w:ascii="Times New Roman" w:hAnsi="Times New Roman" w:cs="Times New Roman"/>
          <w:sz w:val="22"/>
        </w:rPr>
        <w:t xml:space="preserve">Show the class slide # 5, </w:t>
      </w:r>
      <w:r w:rsidR="0022071E">
        <w:rPr>
          <w:rFonts w:ascii="Times New Roman" w:hAnsi="Times New Roman" w:cs="Times New Roman"/>
          <w:sz w:val="22"/>
        </w:rPr>
        <w:t>“</w:t>
      </w:r>
      <w:r w:rsidRPr="00C224BD">
        <w:rPr>
          <w:rFonts w:ascii="Times New Roman" w:hAnsi="Times New Roman" w:cs="Times New Roman"/>
          <w:sz w:val="22"/>
        </w:rPr>
        <w:t>Understanding the Conflict</w:t>
      </w:r>
      <w:r w:rsidR="0022071E">
        <w:rPr>
          <w:rFonts w:ascii="Times New Roman" w:hAnsi="Times New Roman" w:cs="Times New Roman"/>
          <w:sz w:val="22"/>
        </w:rPr>
        <w:t>”</w:t>
      </w:r>
      <w:r w:rsidRPr="00C224BD">
        <w:rPr>
          <w:rFonts w:ascii="Times New Roman" w:hAnsi="Times New Roman" w:cs="Times New Roman"/>
          <w:sz w:val="22"/>
        </w:rPr>
        <w:t xml:space="preserve">, and </w:t>
      </w:r>
      <w:r w:rsidR="000370C8">
        <w:rPr>
          <w:rFonts w:ascii="Times New Roman" w:hAnsi="Times New Roman" w:cs="Times New Roman"/>
          <w:sz w:val="22"/>
        </w:rPr>
        <w:t>s</w:t>
      </w:r>
      <w:r w:rsidRPr="00C224BD">
        <w:rPr>
          <w:rFonts w:ascii="Times New Roman" w:hAnsi="Times New Roman" w:cs="Times New Roman"/>
          <w:sz w:val="22"/>
        </w:rPr>
        <w:t xml:space="preserve">lide #6, </w:t>
      </w:r>
      <w:r w:rsidR="0022071E">
        <w:rPr>
          <w:rFonts w:ascii="Times New Roman" w:hAnsi="Times New Roman" w:cs="Times New Roman"/>
          <w:sz w:val="22"/>
        </w:rPr>
        <w:t>“</w:t>
      </w:r>
      <w:r w:rsidRPr="00C224BD">
        <w:rPr>
          <w:rFonts w:ascii="Times New Roman" w:hAnsi="Times New Roman" w:cs="Times New Roman"/>
          <w:sz w:val="22"/>
        </w:rPr>
        <w:t>The Issue Cycle</w:t>
      </w:r>
      <w:r w:rsidR="0022071E">
        <w:rPr>
          <w:rFonts w:ascii="Times New Roman" w:hAnsi="Times New Roman" w:cs="Times New Roman"/>
          <w:sz w:val="22"/>
        </w:rPr>
        <w:t>”</w:t>
      </w:r>
      <w:r w:rsidRPr="00C224BD">
        <w:rPr>
          <w:rFonts w:ascii="Times New Roman" w:hAnsi="Times New Roman" w:cs="Times New Roman"/>
          <w:sz w:val="22"/>
        </w:rPr>
        <w:t xml:space="preserve"> conflict.  Discuss the content of both slides with students.</w:t>
      </w:r>
    </w:p>
    <w:p w:rsidR="00C9439F" w:rsidRPr="00C224BD" w:rsidRDefault="00C9439F" w:rsidP="00C224BD">
      <w:pPr>
        <w:pStyle w:val="ListParagraph"/>
        <w:numPr>
          <w:ilvl w:val="0"/>
          <w:numId w:val="36"/>
        </w:numPr>
        <w:ind w:left="720"/>
        <w:rPr>
          <w:rFonts w:ascii="Times New Roman" w:hAnsi="Times New Roman" w:cs="Times New Roman"/>
          <w:sz w:val="22"/>
        </w:rPr>
      </w:pPr>
      <w:r w:rsidRPr="00C224BD">
        <w:rPr>
          <w:rFonts w:ascii="Times New Roman" w:hAnsi="Times New Roman" w:cs="Times New Roman"/>
          <w:sz w:val="22"/>
        </w:rPr>
        <w:t xml:space="preserve">After the students finish reading slide #7, start disc </w:t>
      </w:r>
      <w:r w:rsidR="000370C8">
        <w:rPr>
          <w:rFonts w:ascii="Times New Roman" w:hAnsi="Times New Roman" w:cs="Times New Roman"/>
          <w:sz w:val="22"/>
        </w:rPr>
        <w:t>one</w:t>
      </w:r>
      <w:r w:rsidRPr="00C224BD">
        <w:rPr>
          <w:rFonts w:ascii="Times New Roman" w:hAnsi="Times New Roman" w:cs="Times New Roman"/>
          <w:sz w:val="22"/>
        </w:rPr>
        <w:t xml:space="preserve"> at the beginning.  For those with limited time, the DVD can be started at chap</w:t>
      </w:r>
      <w:r w:rsidR="0022071E">
        <w:rPr>
          <w:rFonts w:ascii="Times New Roman" w:hAnsi="Times New Roman" w:cs="Times New Roman"/>
          <w:sz w:val="22"/>
        </w:rPr>
        <w:t>ter</w:t>
      </w:r>
      <w:r w:rsidRPr="00C224BD">
        <w:rPr>
          <w:rFonts w:ascii="Times New Roman" w:hAnsi="Times New Roman" w:cs="Times New Roman"/>
          <w:sz w:val="22"/>
        </w:rPr>
        <w:t xml:space="preserve"> </w:t>
      </w:r>
      <w:r w:rsidR="0022071E">
        <w:rPr>
          <w:rFonts w:ascii="Times New Roman" w:hAnsi="Times New Roman" w:cs="Times New Roman"/>
          <w:sz w:val="22"/>
        </w:rPr>
        <w:t>two,</w:t>
      </w:r>
      <w:r w:rsidRPr="00C224BD">
        <w:rPr>
          <w:rFonts w:ascii="Times New Roman" w:hAnsi="Times New Roman" w:cs="Times New Roman"/>
          <w:sz w:val="22"/>
        </w:rPr>
        <w:t xml:space="preserve"> “1939” (8:35).  This clip should be stopped at (18:00.)  As you show the video clip(s), be sure to pause the video to ask students questions to ensure they understand the visuals and concepts, and to allow time to complete the </w:t>
      </w:r>
      <w:r w:rsidR="000370C8">
        <w:rPr>
          <w:rFonts w:ascii="Times New Roman" w:hAnsi="Times New Roman" w:cs="Times New Roman"/>
          <w:sz w:val="22"/>
        </w:rPr>
        <w:t>“</w:t>
      </w:r>
      <w:r w:rsidRPr="00C224BD">
        <w:rPr>
          <w:rFonts w:ascii="Times New Roman" w:hAnsi="Times New Roman" w:cs="Times New Roman"/>
          <w:sz w:val="22"/>
        </w:rPr>
        <w:t>Genesis</w:t>
      </w:r>
      <w:r w:rsidR="000370C8">
        <w:rPr>
          <w:rFonts w:ascii="Times New Roman" w:hAnsi="Times New Roman" w:cs="Times New Roman"/>
          <w:sz w:val="22"/>
        </w:rPr>
        <w:t>”</w:t>
      </w:r>
      <w:r w:rsidRPr="00C224BD">
        <w:rPr>
          <w:rFonts w:ascii="Times New Roman" w:hAnsi="Times New Roman" w:cs="Times New Roman"/>
          <w:sz w:val="22"/>
        </w:rPr>
        <w:t xml:space="preserve"> section of the graphic organizer.</w:t>
      </w:r>
    </w:p>
    <w:p w:rsidR="00C9439F" w:rsidRPr="00C224BD" w:rsidRDefault="00C9439F" w:rsidP="00C224BD">
      <w:pPr>
        <w:pStyle w:val="ListParagraph"/>
        <w:numPr>
          <w:ilvl w:val="0"/>
          <w:numId w:val="36"/>
        </w:numPr>
        <w:ind w:left="720"/>
        <w:rPr>
          <w:rFonts w:ascii="Times New Roman" w:hAnsi="Times New Roman" w:cs="Times New Roman"/>
          <w:sz w:val="22"/>
        </w:rPr>
      </w:pPr>
      <w:r w:rsidRPr="00C224BD">
        <w:rPr>
          <w:rFonts w:ascii="Times New Roman" w:hAnsi="Times New Roman" w:cs="Times New Roman"/>
          <w:sz w:val="22"/>
        </w:rPr>
        <w:t>Switch discs</w:t>
      </w:r>
      <w:r w:rsidR="000370C8">
        <w:rPr>
          <w:rFonts w:ascii="Times New Roman" w:hAnsi="Times New Roman" w:cs="Times New Roman"/>
          <w:sz w:val="22"/>
        </w:rPr>
        <w:t>,</w:t>
      </w:r>
      <w:r w:rsidRPr="00C224BD">
        <w:rPr>
          <w:rFonts w:ascii="Times New Roman" w:hAnsi="Times New Roman" w:cs="Times New Roman"/>
          <w:sz w:val="22"/>
        </w:rPr>
        <w:t xml:space="preserve"> and play the</w:t>
      </w:r>
      <w:r w:rsidR="000370C8">
        <w:rPr>
          <w:rFonts w:ascii="Times New Roman" w:hAnsi="Times New Roman" w:cs="Times New Roman"/>
          <w:sz w:val="22"/>
        </w:rPr>
        <w:t>,</w:t>
      </w:r>
      <w:r w:rsidRPr="00C224BD">
        <w:rPr>
          <w:rFonts w:ascii="Times New Roman" w:hAnsi="Times New Roman" w:cs="Times New Roman"/>
          <w:sz w:val="22"/>
        </w:rPr>
        <w:t xml:space="preserve"> </w:t>
      </w:r>
      <w:r w:rsidR="000370C8">
        <w:rPr>
          <w:rFonts w:ascii="Times New Roman" w:hAnsi="Times New Roman" w:cs="Times New Roman"/>
          <w:sz w:val="22"/>
        </w:rPr>
        <w:t>“</w:t>
      </w:r>
      <w:r w:rsidRPr="00C224BD">
        <w:rPr>
          <w:rFonts w:ascii="Times New Roman" w:hAnsi="Times New Roman" w:cs="Times New Roman"/>
          <w:sz w:val="22"/>
        </w:rPr>
        <w:t xml:space="preserve">1945 </w:t>
      </w:r>
      <w:r w:rsidR="000370C8">
        <w:rPr>
          <w:rFonts w:ascii="Times New Roman" w:hAnsi="Times New Roman" w:cs="Times New Roman"/>
          <w:sz w:val="22"/>
        </w:rPr>
        <w:t>N</w:t>
      </w:r>
      <w:r w:rsidRPr="00C224BD">
        <w:rPr>
          <w:rFonts w:ascii="Times New Roman" w:hAnsi="Times New Roman" w:cs="Times New Roman"/>
          <w:sz w:val="22"/>
        </w:rPr>
        <w:t>ewsreel from Yalta</w:t>
      </w:r>
      <w:r w:rsidR="000370C8">
        <w:rPr>
          <w:rFonts w:ascii="Times New Roman" w:hAnsi="Times New Roman" w:cs="Times New Roman"/>
          <w:sz w:val="22"/>
        </w:rPr>
        <w:t>” found on disc two</w:t>
      </w:r>
      <w:r w:rsidRPr="00C224BD">
        <w:rPr>
          <w:rFonts w:ascii="Times New Roman" w:hAnsi="Times New Roman" w:cs="Times New Roman"/>
          <w:sz w:val="22"/>
        </w:rPr>
        <w:t>, with students continuing to fill in the graphic organizer.</w:t>
      </w:r>
    </w:p>
    <w:p w:rsidR="00C9439F" w:rsidRPr="00C224BD" w:rsidRDefault="00C9439F" w:rsidP="00C224BD">
      <w:pPr>
        <w:pStyle w:val="ListParagraph"/>
        <w:numPr>
          <w:ilvl w:val="0"/>
          <w:numId w:val="36"/>
        </w:numPr>
        <w:ind w:left="720"/>
        <w:rPr>
          <w:rFonts w:ascii="Times New Roman" w:hAnsi="Times New Roman" w:cs="Times New Roman"/>
          <w:sz w:val="22"/>
        </w:rPr>
      </w:pPr>
      <w:r w:rsidRPr="00C224BD">
        <w:rPr>
          <w:rFonts w:ascii="Times New Roman" w:hAnsi="Times New Roman" w:cs="Times New Roman"/>
          <w:sz w:val="22"/>
        </w:rPr>
        <w:t>Discuss the clips</w:t>
      </w:r>
      <w:r w:rsidR="000370C8">
        <w:rPr>
          <w:rFonts w:ascii="Times New Roman" w:hAnsi="Times New Roman" w:cs="Times New Roman"/>
          <w:sz w:val="22"/>
        </w:rPr>
        <w:t>,</w:t>
      </w:r>
      <w:r w:rsidRPr="00C224BD">
        <w:rPr>
          <w:rFonts w:ascii="Times New Roman" w:hAnsi="Times New Roman" w:cs="Times New Roman"/>
          <w:sz w:val="22"/>
        </w:rPr>
        <w:t xml:space="preserve"> and have the students share the elements they wrote in their graphic organizer with the class. </w:t>
      </w:r>
    </w:p>
    <w:p w:rsidR="00C9439F" w:rsidRPr="00C224BD" w:rsidRDefault="00C9439F" w:rsidP="00C224BD">
      <w:pPr>
        <w:pStyle w:val="ListParagraph"/>
        <w:numPr>
          <w:ilvl w:val="0"/>
          <w:numId w:val="36"/>
        </w:numPr>
        <w:ind w:left="720"/>
        <w:rPr>
          <w:rFonts w:ascii="Times New Roman" w:hAnsi="Times New Roman" w:cs="Times New Roman"/>
          <w:sz w:val="22"/>
        </w:rPr>
      </w:pPr>
      <w:r w:rsidRPr="00C224BD">
        <w:rPr>
          <w:rFonts w:ascii="Times New Roman" w:hAnsi="Times New Roman" w:cs="Times New Roman"/>
          <w:sz w:val="22"/>
        </w:rPr>
        <w:t>Nominate a scribe to write these elements on the board so that a complete list can be formed.  It will most likely take a complete class period to do this first task, but once the process is established, it will move quicker over the remaining parts of the issue cycle.</w:t>
      </w:r>
    </w:p>
    <w:p w:rsidR="00C9439F" w:rsidRPr="00C224BD" w:rsidRDefault="00C9439F" w:rsidP="00423E40">
      <w:pPr>
        <w:ind w:left="360"/>
        <w:rPr>
          <w:rFonts w:ascii="Times New Roman" w:hAnsi="Times New Roman" w:cs="Times New Roman"/>
          <w:b/>
          <w:bCs/>
          <w:sz w:val="22"/>
        </w:rPr>
      </w:pPr>
    </w:p>
    <w:p w:rsidR="00C9439F" w:rsidRPr="00C224BD" w:rsidRDefault="00C9439F" w:rsidP="00423E40">
      <w:pPr>
        <w:ind w:left="360"/>
        <w:rPr>
          <w:rFonts w:ascii="Times New Roman" w:hAnsi="Times New Roman" w:cs="Times New Roman"/>
          <w:b/>
          <w:bCs/>
          <w:sz w:val="22"/>
        </w:rPr>
      </w:pPr>
      <w:r w:rsidRPr="00C224BD">
        <w:rPr>
          <w:rFonts w:ascii="Times New Roman" w:hAnsi="Times New Roman" w:cs="Times New Roman"/>
          <w:b/>
          <w:bCs/>
          <w:sz w:val="22"/>
        </w:rPr>
        <w:t>D</w:t>
      </w:r>
      <w:r w:rsidR="00C224BD">
        <w:rPr>
          <w:rFonts w:ascii="Times New Roman" w:hAnsi="Times New Roman" w:cs="Times New Roman"/>
          <w:b/>
          <w:bCs/>
          <w:sz w:val="22"/>
        </w:rPr>
        <w:t>ay</w:t>
      </w:r>
      <w:r w:rsidRPr="00C224BD">
        <w:rPr>
          <w:rFonts w:ascii="Times New Roman" w:hAnsi="Times New Roman" w:cs="Times New Roman"/>
          <w:b/>
          <w:bCs/>
          <w:sz w:val="22"/>
        </w:rPr>
        <w:t xml:space="preserve"> 2</w:t>
      </w:r>
    </w:p>
    <w:p w:rsidR="00C9439F" w:rsidRPr="00C224BD" w:rsidRDefault="00C9439F" w:rsidP="008C7E1C">
      <w:pPr>
        <w:ind w:left="360"/>
        <w:rPr>
          <w:rFonts w:ascii="Times New Roman" w:hAnsi="Times New Roman" w:cs="Times New Roman"/>
          <w:sz w:val="22"/>
        </w:rPr>
      </w:pPr>
      <w:r w:rsidRPr="00C224BD">
        <w:rPr>
          <w:rFonts w:ascii="Times New Roman" w:hAnsi="Times New Roman" w:cs="Times New Roman"/>
          <w:sz w:val="22"/>
        </w:rPr>
        <w:t xml:space="preserve">Day 2 includes a research component.  If a library or computer lab is not available, textbooks can be used.  If there is no other way to conduct research, the information is provided in the </w:t>
      </w:r>
      <w:r w:rsidR="009A330F" w:rsidRPr="00C224BD">
        <w:rPr>
          <w:rFonts w:ascii="Times New Roman" w:hAnsi="Times New Roman" w:cs="Times New Roman"/>
          <w:sz w:val="22"/>
        </w:rPr>
        <w:t>slide show</w:t>
      </w:r>
      <w:r w:rsidRPr="00C224BD">
        <w:rPr>
          <w:rFonts w:ascii="Times New Roman" w:hAnsi="Times New Roman" w:cs="Times New Roman"/>
          <w:sz w:val="22"/>
        </w:rPr>
        <w:t>.</w:t>
      </w:r>
    </w:p>
    <w:p w:rsidR="00C9439F" w:rsidRPr="00C224BD" w:rsidRDefault="00C9439F" w:rsidP="008C7E1C">
      <w:pPr>
        <w:ind w:left="360"/>
        <w:rPr>
          <w:rFonts w:ascii="Times New Roman" w:hAnsi="Times New Roman" w:cs="Times New Roman"/>
          <w:sz w:val="22"/>
        </w:rPr>
      </w:pPr>
    </w:p>
    <w:p w:rsidR="00C9439F" w:rsidRPr="00C224BD" w:rsidRDefault="00C9439F" w:rsidP="00C224BD">
      <w:pPr>
        <w:pStyle w:val="ListParagraph"/>
        <w:numPr>
          <w:ilvl w:val="0"/>
          <w:numId w:val="37"/>
        </w:numPr>
        <w:ind w:left="720"/>
        <w:rPr>
          <w:rFonts w:ascii="Times New Roman" w:hAnsi="Times New Roman" w:cs="Times New Roman"/>
          <w:sz w:val="22"/>
        </w:rPr>
      </w:pPr>
      <w:r w:rsidRPr="00C224BD">
        <w:rPr>
          <w:rFonts w:ascii="Times New Roman" w:hAnsi="Times New Roman" w:cs="Times New Roman"/>
          <w:sz w:val="22"/>
        </w:rPr>
        <w:t xml:space="preserve">Begin the class by reviewing the previous day’s learning activity.  </w:t>
      </w:r>
    </w:p>
    <w:p w:rsidR="00C9439F" w:rsidRPr="00C224BD" w:rsidRDefault="00C9439F" w:rsidP="00C224BD">
      <w:pPr>
        <w:pStyle w:val="ListParagraph"/>
        <w:numPr>
          <w:ilvl w:val="0"/>
          <w:numId w:val="37"/>
        </w:numPr>
        <w:ind w:left="720"/>
        <w:rPr>
          <w:rFonts w:ascii="Times New Roman" w:hAnsi="Times New Roman" w:cs="Times New Roman"/>
          <w:sz w:val="22"/>
        </w:rPr>
      </w:pPr>
      <w:r w:rsidRPr="00C224BD">
        <w:rPr>
          <w:rFonts w:ascii="Times New Roman" w:hAnsi="Times New Roman" w:cs="Times New Roman"/>
          <w:sz w:val="22"/>
        </w:rPr>
        <w:t xml:space="preserve">Introduce the next phase, “Crisis,” by showing slide #8.    Students will review slide information with teacher. </w:t>
      </w:r>
    </w:p>
    <w:p w:rsidR="00C9439F" w:rsidRPr="00C224BD" w:rsidRDefault="00C9439F" w:rsidP="00C224BD">
      <w:pPr>
        <w:pStyle w:val="ListParagraph"/>
        <w:numPr>
          <w:ilvl w:val="0"/>
          <w:numId w:val="37"/>
        </w:numPr>
        <w:ind w:left="720"/>
        <w:rPr>
          <w:rFonts w:ascii="Times New Roman" w:hAnsi="Times New Roman" w:cs="Times New Roman"/>
          <w:sz w:val="22"/>
        </w:rPr>
      </w:pPr>
      <w:r w:rsidRPr="00C224BD">
        <w:rPr>
          <w:rFonts w:ascii="Times New Roman" w:hAnsi="Times New Roman" w:cs="Times New Roman"/>
          <w:sz w:val="22"/>
        </w:rPr>
        <w:t xml:space="preserve">Slide #9 shows information that students should research.  Have students research information on the key events listed that relate to the crisis phase.  They should write the information on the graphic organizer under the </w:t>
      </w:r>
      <w:r w:rsidR="000370C8">
        <w:rPr>
          <w:rFonts w:ascii="Times New Roman" w:hAnsi="Times New Roman" w:cs="Times New Roman"/>
          <w:sz w:val="22"/>
        </w:rPr>
        <w:t>“</w:t>
      </w:r>
      <w:r w:rsidRPr="00C224BD">
        <w:rPr>
          <w:rFonts w:ascii="Times New Roman" w:hAnsi="Times New Roman" w:cs="Times New Roman"/>
          <w:sz w:val="22"/>
        </w:rPr>
        <w:t>Crisis</w:t>
      </w:r>
      <w:r w:rsidR="000370C8">
        <w:rPr>
          <w:rFonts w:ascii="Times New Roman" w:hAnsi="Times New Roman" w:cs="Times New Roman"/>
          <w:sz w:val="22"/>
        </w:rPr>
        <w:t>”</w:t>
      </w:r>
      <w:r w:rsidRPr="00C224BD">
        <w:rPr>
          <w:rFonts w:ascii="Times New Roman" w:hAnsi="Times New Roman" w:cs="Times New Roman"/>
          <w:sz w:val="22"/>
        </w:rPr>
        <w:t xml:space="preserve"> heading.  If it </w:t>
      </w:r>
      <w:r w:rsidR="000370C8">
        <w:rPr>
          <w:rFonts w:ascii="Times New Roman" w:hAnsi="Times New Roman" w:cs="Times New Roman"/>
          <w:sz w:val="22"/>
        </w:rPr>
        <w:t xml:space="preserve">is </w:t>
      </w:r>
      <w:r w:rsidRPr="00C224BD">
        <w:rPr>
          <w:rFonts w:ascii="Times New Roman" w:hAnsi="Times New Roman" w:cs="Times New Roman"/>
          <w:sz w:val="22"/>
        </w:rPr>
        <w:t xml:space="preserve">not possible for the students to conduct research in the school library or computer lab, the information needed is provided on slide #10.  </w:t>
      </w:r>
      <w:r w:rsidRPr="00C224BD">
        <w:rPr>
          <w:rFonts w:ascii="Times New Roman" w:hAnsi="Times New Roman" w:cs="Times New Roman"/>
          <w:i/>
          <w:iCs/>
          <w:sz w:val="22"/>
        </w:rPr>
        <w:t>The Singing Revolution</w:t>
      </w:r>
      <w:r w:rsidRPr="00C224BD">
        <w:rPr>
          <w:rFonts w:ascii="Times New Roman" w:hAnsi="Times New Roman" w:cs="Times New Roman"/>
          <w:sz w:val="22"/>
        </w:rPr>
        <w:t xml:space="preserve"> video will pick up when we arrive at stage 3.  </w:t>
      </w:r>
    </w:p>
    <w:p w:rsidR="00C9439F" w:rsidRPr="00C224BD" w:rsidRDefault="00C9439F" w:rsidP="00C224BD">
      <w:pPr>
        <w:pStyle w:val="ListParagraph"/>
        <w:numPr>
          <w:ilvl w:val="0"/>
          <w:numId w:val="37"/>
        </w:numPr>
        <w:ind w:left="720"/>
        <w:rPr>
          <w:rFonts w:ascii="Times New Roman" w:hAnsi="Times New Roman" w:cs="Times New Roman"/>
          <w:sz w:val="22"/>
        </w:rPr>
      </w:pPr>
      <w:r w:rsidRPr="00C224BD">
        <w:rPr>
          <w:rFonts w:ascii="Times New Roman" w:hAnsi="Times New Roman" w:cs="Times New Roman"/>
          <w:sz w:val="22"/>
        </w:rPr>
        <w:t>Students should compare the descriptions they found</w:t>
      </w:r>
      <w:r w:rsidR="000370C8">
        <w:rPr>
          <w:rFonts w:ascii="Times New Roman" w:hAnsi="Times New Roman" w:cs="Times New Roman"/>
          <w:sz w:val="22"/>
        </w:rPr>
        <w:t>,</w:t>
      </w:r>
      <w:r w:rsidRPr="00C224BD">
        <w:rPr>
          <w:rFonts w:ascii="Times New Roman" w:hAnsi="Times New Roman" w:cs="Times New Roman"/>
          <w:sz w:val="22"/>
        </w:rPr>
        <w:t xml:space="preserve"> and compare their information with the descriptions found on slide #10.  </w:t>
      </w:r>
    </w:p>
    <w:p w:rsidR="00C9439F" w:rsidRPr="00C224BD" w:rsidRDefault="00C9439F" w:rsidP="00C224BD">
      <w:pPr>
        <w:pStyle w:val="ListParagraph"/>
        <w:numPr>
          <w:ilvl w:val="0"/>
          <w:numId w:val="37"/>
        </w:numPr>
        <w:ind w:left="720"/>
        <w:rPr>
          <w:rFonts w:ascii="Times New Roman" w:hAnsi="Times New Roman" w:cs="Times New Roman"/>
          <w:sz w:val="22"/>
        </w:rPr>
      </w:pPr>
      <w:r w:rsidRPr="00C224BD">
        <w:rPr>
          <w:rFonts w:ascii="Times New Roman" w:hAnsi="Times New Roman" w:cs="Times New Roman"/>
          <w:sz w:val="22"/>
        </w:rPr>
        <w:t>Show slide #11.  Students should write, on a small piece of paper, the event they found to be most significant in escalating the crisis to its most heightened state.</w:t>
      </w:r>
    </w:p>
    <w:p w:rsidR="00C9439F" w:rsidRPr="00C224BD" w:rsidRDefault="00C9439F" w:rsidP="00423E40">
      <w:pPr>
        <w:ind w:left="360"/>
        <w:rPr>
          <w:rFonts w:ascii="Times New Roman" w:hAnsi="Times New Roman" w:cs="Times New Roman"/>
          <w:b/>
          <w:bCs/>
          <w:sz w:val="22"/>
        </w:rPr>
      </w:pPr>
    </w:p>
    <w:p w:rsidR="00C9439F" w:rsidRPr="00C224BD" w:rsidRDefault="00C9439F" w:rsidP="00C224BD">
      <w:pPr>
        <w:ind w:left="360"/>
        <w:rPr>
          <w:rFonts w:ascii="Times New Roman" w:hAnsi="Times New Roman" w:cs="Times New Roman"/>
          <w:b/>
          <w:bCs/>
          <w:sz w:val="22"/>
        </w:rPr>
      </w:pPr>
      <w:r w:rsidRPr="00C224BD">
        <w:rPr>
          <w:rFonts w:ascii="Times New Roman" w:hAnsi="Times New Roman" w:cs="Times New Roman"/>
          <w:b/>
          <w:bCs/>
          <w:sz w:val="22"/>
        </w:rPr>
        <w:t>D</w:t>
      </w:r>
      <w:r w:rsidR="00C224BD">
        <w:rPr>
          <w:rFonts w:ascii="Times New Roman" w:hAnsi="Times New Roman" w:cs="Times New Roman"/>
          <w:b/>
          <w:bCs/>
          <w:sz w:val="22"/>
        </w:rPr>
        <w:t>ay</w:t>
      </w:r>
      <w:r w:rsidRPr="00C224BD">
        <w:rPr>
          <w:rFonts w:ascii="Times New Roman" w:hAnsi="Times New Roman" w:cs="Times New Roman"/>
          <w:b/>
          <w:bCs/>
          <w:sz w:val="22"/>
        </w:rPr>
        <w:t xml:space="preserve"> 3</w:t>
      </w:r>
    </w:p>
    <w:p w:rsidR="00C9439F" w:rsidRPr="00C224BD" w:rsidRDefault="00C9439F" w:rsidP="00C224BD">
      <w:pPr>
        <w:pStyle w:val="ListParagraph"/>
        <w:numPr>
          <w:ilvl w:val="0"/>
          <w:numId w:val="38"/>
        </w:numPr>
        <w:ind w:left="720"/>
        <w:rPr>
          <w:rFonts w:ascii="Times New Roman" w:hAnsi="Times New Roman" w:cs="Times New Roman"/>
          <w:sz w:val="22"/>
        </w:rPr>
      </w:pPr>
      <w:r w:rsidRPr="00C224BD">
        <w:rPr>
          <w:rFonts w:ascii="Times New Roman" w:hAnsi="Times New Roman" w:cs="Times New Roman"/>
          <w:sz w:val="22"/>
        </w:rPr>
        <w:t xml:space="preserve">Begin with a review of the first two parts of the issue cycle.  Have students look at their graphic organizers and share examples of </w:t>
      </w:r>
      <w:r w:rsidR="000370C8">
        <w:rPr>
          <w:rFonts w:ascii="Times New Roman" w:hAnsi="Times New Roman" w:cs="Times New Roman"/>
          <w:sz w:val="22"/>
        </w:rPr>
        <w:t>“</w:t>
      </w:r>
      <w:r w:rsidRPr="00C224BD">
        <w:rPr>
          <w:rFonts w:ascii="Times New Roman" w:hAnsi="Times New Roman" w:cs="Times New Roman"/>
          <w:sz w:val="22"/>
        </w:rPr>
        <w:t>Genesis</w:t>
      </w:r>
      <w:r w:rsidR="000370C8">
        <w:rPr>
          <w:rFonts w:ascii="Times New Roman" w:hAnsi="Times New Roman" w:cs="Times New Roman"/>
          <w:sz w:val="22"/>
        </w:rPr>
        <w:t>”</w:t>
      </w:r>
      <w:r w:rsidRPr="00C224BD">
        <w:rPr>
          <w:rFonts w:ascii="Times New Roman" w:hAnsi="Times New Roman" w:cs="Times New Roman"/>
          <w:sz w:val="22"/>
        </w:rPr>
        <w:t xml:space="preserve"> and </w:t>
      </w:r>
      <w:r w:rsidR="000370C8">
        <w:rPr>
          <w:rFonts w:ascii="Times New Roman" w:hAnsi="Times New Roman" w:cs="Times New Roman"/>
          <w:sz w:val="22"/>
        </w:rPr>
        <w:t>“</w:t>
      </w:r>
      <w:r w:rsidRPr="00C224BD">
        <w:rPr>
          <w:rFonts w:ascii="Times New Roman" w:hAnsi="Times New Roman" w:cs="Times New Roman"/>
          <w:sz w:val="22"/>
        </w:rPr>
        <w:t>Crisis</w:t>
      </w:r>
      <w:r w:rsidR="000370C8">
        <w:rPr>
          <w:rFonts w:ascii="Times New Roman" w:hAnsi="Times New Roman" w:cs="Times New Roman"/>
          <w:sz w:val="22"/>
        </w:rPr>
        <w:t>”</w:t>
      </w:r>
      <w:r w:rsidRPr="00C224BD">
        <w:rPr>
          <w:rFonts w:ascii="Times New Roman" w:hAnsi="Times New Roman" w:cs="Times New Roman"/>
          <w:sz w:val="22"/>
        </w:rPr>
        <w:t xml:space="preserve"> from the film clips.</w:t>
      </w:r>
    </w:p>
    <w:p w:rsidR="00C9439F" w:rsidRPr="00C224BD" w:rsidRDefault="00C9439F" w:rsidP="00C224BD">
      <w:pPr>
        <w:pStyle w:val="ListParagraph"/>
        <w:numPr>
          <w:ilvl w:val="0"/>
          <w:numId w:val="38"/>
        </w:numPr>
        <w:ind w:left="720"/>
        <w:rPr>
          <w:rFonts w:ascii="Times New Roman" w:hAnsi="Times New Roman" w:cs="Times New Roman"/>
          <w:sz w:val="22"/>
        </w:rPr>
      </w:pPr>
      <w:r w:rsidRPr="00C224BD">
        <w:rPr>
          <w:rFonts w:ascii="Times New Roman" w:hAnsi="Times New Roman" w:cs="Times New Roman"/>
          <w:sz w:val="22"/>
        </w:rPr>
        <w:t xml:space="preserve">The students will then take notes on the </w:t>
      </w:r>
      <w:r w:rsidR="000370C8">
        <w:rPr>
          <w:rFonts w:ascii="Times New Roman" w:hAnsi="Times New Roman" w:cs="Times New Roman"/>
          <w:sz w:val="22"/>
        </w:rPr>
        <w:t>“</w:t>
      </w:r>
      <w:r w:rsidRPr="00C224BD">
        <w:rPr>
          <w:rFonts w:ascii="Times New Roman" w:hAnsi="Times New Roman" w:cs="Times New Roman"/>
          <w:sz w:val="22"/>
        </w:rPr>
        <w:t>Ritualization of the Cold War</w:t>
      </w:r>
      <w:r w:rsidR="000370C8">
        <w:rPr>
          <w:rFonts w:ascii="Times New Roman" w:hAnsi="Times New Roman" w:cs="Times New Roman"/>
          <w:sz w:val="22"/>
        </w:rPr>
        <w:t>”</w:t>
      </w:r>
      <w:r w:rsidRPr="00C224BD">
        <w:rPr>
          <w:rFonts w:ascii="Times New Roman" w:hAnsi="Times New Roman" w:cs="Times New Roman"/>
          <w:sz w:val="22"/>
        </w:rPr>
        <w:t xml:space="preserve">, using slide #12.  </w:t>
      </w:r>
    </w:p>
    <w:p w:rsidR="00C9439F" w:rsidRPr="00C224BD" w:rsidRDefault="000370C8" w:rsidP="00C224BD">
      <w:pPr>
        <w:pStyle w:val="ListParagraph"/>
        <w:numPr>
          <w:ilvl w:val="0"/>
          <w:numId w:val="38"/>
        </w:numPr>
        <w:ind w:left="720"/>
        <w:rPr>
          <w:rFonts w:ascii="Times New Roman" w:hAnsi="Times New Roman" w:cs="Times New Roman"/>
          <w:sz w:val="22"/>
        </w:rPr>
      </w:pPr>
      <w:r>
        <w:rPr>
          <w:rFonts w:ascii="Times New Roman" w:hAnsi="Times New Roman" w:cs="Times New Roman"/>
          <w:sz w:val="22"/>
        </w:rPr>
        <w:t>Then, show the video.  Use d</w:t>
      </w:r>
      <w:r w:rsidR="00C9439F" w:rsidRPr="00C224BD">
        <w:rPr>
          <w:rFonts w:ascii="Times New Roman" w:hAnsi="Times New Roman" w:cs="Times New Roman"/>
          <w:sz w:val="22"/>
        </w:rPr>
        <w:t xml:space="preserve">isc </w:t>
      </w:r>
      <w:r>
        <w:rPr>
          <w:rFonts w:ascii="Times New Roman" w:hAnsi="Times New Roman" w:cs="Times New Roman"/>
          <w:sz w:val="22"/>
        </w:rPr>
        <w:t>one</w:t>
      </w:r>
      <w:r w:rsidR="00C9439F" w:rsidRPr="00C224BD">
        <w:rPr>
          <w:rFonts w:ascii="Times New Roman" w:hAnsi="Times New Roman" w:cs="Times New Roman"/>
          <w:sz w:val="22"/>
        </w:rPr>
        <w:t>, chapter 3</w:t>
      </w:r>
      <w:r>
        <w:rPr>
          <w:rFonts w:ascii="Times New Roman" w:hAnsi="Times New Roman" w:cs="Times New Roman"/>
          <w:sz w:val="22"/>
        </w:rPr>
        <w:t>, “</w:t>
      </w:r>
      <w:r w:rsidR="00C9439F" w:rsidRPr="00C224BD">
        <w:rPr>
          <w:rFonts w:ascii="Times New Roman" w:hAnsi="Times New Roman" w:cs="Times New Roman"/>
          <w:sz w:val="22"/>
        </w:rPr>
        <w:t>Post World War II</w:t>
      </w:r>
      <w:r>
        <w:rPr>
          <w:rFonts w:ascii="Times New Roman" w:hAnsi="Times New Roman" w:cs="Times New Roman"/>
          <w:sz w:val="22"/>
        </w:rPr>
        <w:t>” (</w:t>
      </w:r>
      <w:r w:rsidR="00C9439F" w:rsidRPr="00C224BD">
        <w:rPr>
          <w:rFonts w:ascii="Times New Roman" w:hAnsi="Times New Roman" w:cs="Times New Roman"/>
          <w:sz w:val="22"/>
        </w:rPr>
        <w:t xml:space="preserve">18:00 to 29:00).  If time is available, it is suggested that you delve into the newsreel clips on disc </w:t>
      </w:r>
      <w:r>
        <w:rPr>
          <w:rFonts w:ascii="Times New Roman" w:hAnsi="Times New Roman" w:cs="Times New Roman"/>
          <w:sz w:val="22"/>
        </w:rPr>
        <w:t>two</w:t>
      </w:r>
      <w:r w:rsidR="00C9439F" w:rsidRPr="00C224BD">
        <w:rPr>
          <w:rFonts w:ascii="Times New Roman" w:hAnsi="Times New Roman" w:cs="Times New Roman"/>
          <w:sz w:val="22"/>
        </w:rPr>
        <w:t xml:space="preserve"> to have students view ritualization in Hungary. </w:t>
      </w:r>
    </w:p>
    <w:p w:rsidR="00C9439F" w:rsidRPr="00C224BD" w:rsidRDefault="00C9439F" w:rsidP="00C224BD">
      <w:pPr>
        <w:pStyle w:val="ListParagraph"/>
        <w:numPr>
          <w:ilvl w:val="0"/>
          <w:numId w:val="38"/>
        </w:numPr>
        <w:ind w:left="720"/>
        <w:rPr>
          <w:rFonts w:ascii="Times New Roman" w:hAnsi="Times New Roman" w:cs="Times New Roman"/>
          <w:sz w:val="22"/>
        </w:rPr>
      </w:pPr>
      <w:r w:rsidRPr="00C224BD">
        <w:rPr>
          <w:rFonts w:ascii="Times New Roman" w:hAnsi="Times New Roman" w:cs="Times New Roman"/>
          <w:sz w:val="22"/>
        </w:rPr>
        <w:t>As the students watch the film, they should write a brief summary of life under the Soviets in Estonia on their graphic organizer, to illustrate the local experience and place it in context.</w:t>
      </w:r>
    </w:p>
    <w:p w:rsidR="00C9439F" w:rsidRPr="00C224BD" w:rsidRDefault="00C9439F" w:rsidP="00CA6D41">
      <w:pPr>
        <w:ind w:left="360"/>
        <w:rPr>
          <w:rFonts w:ascii="Times New Roman" w:hAnsi="Times New Roman" w:cs="Times New Roman"/>
          <w:b/>
          <w:bCs/>
          <w:sz w:val="22"/>
        </w:rPr>
      </w:pPr>
    </w:p>
    <w:p w:rsidR="00C9439F" w:rsidRPr="00C224BD" w:rsidRDefault="00C9439F" w:rsidP="00C224BD">
      <w:pPr>
        <w:ind w:left="360"/>
        <w:rPr>
          <w:rFonts w:ascii="Times New Roman" w:hAnsi="Times New Roman" w:cs="Times New Roman"/>
          <w:b/>
          <w:bCs/>
          <w:sz w:val="22"/>
        </w:rPr>
      </w:pPr>
      <w:r w:rsidRPr="00C224BD">
        <w:rPr>
          <w:rFonts w:ascii="Times New Roman" w:hAnsi="Times New Roman" w:cs="Times New Roman"/>
          <w:b/>
          <w:bCs/>
          <w:sz w:val="22"/>
        </w:rPr>
        <w:t>D</w:t>
      </w:r>
      <w:r w:rsidR="00C224BD">
        <w:rPr>
          <w:rFonts w:ascii="Times New Roman" w:hAnsi="Times New Roman" w:cs="Times New Roman"/>
          <w:b/>
          <w:bCs/>
          <w:sz w:val="22"/>
        </w:rPr>
        <w:t>ays</w:t>
      </w:r>
      <w:r w:rsidRPr="00C224BD">
        <w:rPr>
          <w:rFonts w:ascii="Times New Roman" w:hAnsi="Times New Roman" w:cs="Times New Roman"/>
          <w:b/>
          <w:bCs/>
          <w:sz w:val="22"/>
        </w:rPr>
        <w:t xml:space="preserve"> 4-5</w:t>
      </w:r>
    </w:p>
    <w:p w:rsidR="00C9439F" w:rsidRPr="00C224BD" w:rsidRDefault="00C9439F" w:rsidP="00C224BD">
      <w:pPr>
        <w:pStyle w:val="ListParagraph"/>
        <w:numPr>
          <w:ilvl w:val="0"/>
          <w:numId w:val="39"/>
        </w:numPr>
        <w:ind w:left="720"/>
        <w:rPr>
          <w:rFonts w:ascii="Times New Roman" w:hAnsi="Times New Roman" w:cs="Times New Roman"/>
          <w:sz w:val="22"/>
        </w:rPr>
      </w:pPr>
      <w:r w:rsidRPr="00C224BD">
        <w:rPr>
          <w:rFonts w:ascii="Times New Roman" w:hAnsi="Times New Roman" w:cs="Times New Roman"/>
          <w:sz w:val="22"/>
        </w:rPr>
        <w:t xml:space="preserve">Students will take notes on the </w:t>
      </w:r>
      <w:r w:rsidR="000370C8">
        <w:rPr>
          <w:rFonts w:ascii="Times New Roman" w:hAnsi="Times New Roman" w:cs="Times New Roman"/>
          <w:sz w:val="22"/>
        </w:rPr>
        <w:t>“Resolution S</w:t>
      </w:r>
      <w:r w:rsidRPr="00C224BD">
        <w:rPr>
          <w:rFonts w:ascii="Times New Roman" w:hAnsi="Times New Roman" w:cs="Times New Roman"/>
          <w:sz w:val="22"/>
        </w:rPr>
        <w:t>tage of the Cold War</w:t>
      </w:r>
      <w:r w:rsidR="000370C8">
        <w:rPr>
          <w:rFonts w:ascii="Times New Roman" w:hAnsi="Times New Roman" w:cs="Times New Roman"/>
          <w:sz w:val="22"/>
        </w:rPr>
        <w:t>”</w:t>
      </w:r>
      <w:r w:rsidRPr="00C224BD">
        <w:rPr>
          <w:rFonts w:ascii="Times New Roman" w:hAnsi="Times New Roman" w:cs="Times New Roman"/>
          <w:sz w:val="22"/>
        </w:rPr>
        <w:t xml:space="preserve">, using slide #13. </w:t>
      </w:r>
    </w:p>
    <w:p w:rsidR="00C9439F" w:rsidRPr="00C224BD" w:rsidRDefault="00C9439F" w:rsidP="00C224BD">
      <w:pPr>
        <w:pStyle w:val="ListParagraph"/>
        <w:numPr>
          <w:ilvl w:val="0"/>
          <w:numId w:val="39"/>
        </w:numPr>
        <w:ind w:left="720"/>
        <w:rPr>
          <w:rFonts w:ascii="Times New Roman" w:hAnsi="Times New Roman" w:cs="Times New Roman"/>
          <w:sz w:val="22"/>
        </w:rPr>
      </w:pPr>
      <w:r w:rsidRPr="00C224BD">
        <w:rPr>
          <w:rFonts w:ascii="Times New Roman" w:hAnsi="Times New Roman" w:cs="Times New Roman"/>
          <w:sz w:val="22"/>
        </w:rPr>
        <w:t>As they watch the film, they should define vocabulary/terms and create a timeline of key events that led to Estonia’s freedom.  Start the film at 34:45 and turn off at 1</w:t>
      </w:r>
      <w:r w:rsidR="00155C28" w:rsidRPr="00C224BD">
        <w:rPr>
          <w:rFonts w:ascii="Times New Roman" w:hAnsi="Times New Roman" w:cs="Times New Roman"/>
          <w:sz w:val="22"/>
        </w:rPr>
        <w:t>:</w:t>
      </w:r>
      <w:r w:rsidRPr="00C224BD">
        <w:rPr>
          <w:rFonts w:ascii="Times New Roman" w:hAnsi="Times New Roman" w:cs="Times New Roman"/>
          <w:sz w:val="22"/>
        </w:rPr>
        <w:t xml:space="preserve">26:00. Given the length of the film section, it is advisable for teachers to preview this section and select clips that would best suit their time constraints.  A complete viewing of the section will best allow the students to complete the final written application. </w:t>
      </w:r>
    </w:p>
    <w:p w:rsidR="00C9439F" w:rsidRPr="00C224BD" w:rsidRDefault="00C9439F" w:rsidP="00C224BD">
      <w:pPr>
        <w:pStyle w:val="ListParagraph"/>
        <w:numPr>
          <w:ilvl w:val="0"/>
          <w:numId w:val="39"/>
        </w:numPr>
        <w:ind w:left="720"/>
        <w:rPr>
          <w:rFonts w:ascii="Times New Roman" w:hAnsi="Times New Roman" w:cs="Times New Roman"/>
          <w:sz w:val="22"/>
        </w:rPr>
      </w:pPr>
      <w:r w:rsidRPr="00C224BD">
        <w:rPr>
          <w:rFonts w:ascii="Times New Roman" w:hAnsi="Times New Roman" w:cs="Times New Roman"/>
          <w:sz w:val="22"/>
        </w:rPr>
        <w:t xml:space="preserve">Review with the students their graphic organizer information and read the writing prompt (also shown in slide #14). </w:t>
      </w:r>
    </w:p>
    <w:p w:rsidR="00C9439F" w:rsidRPr="00C224BD" w:rsidRDefault="00C9439F" w:rsidP="00C224BD">
      <w:pPr>
        <w:pStyle w:val="ListParagraph"/>
        <w:numPr>
          <w:ilvl w:val="0"/>
          <w:numId w:val="39"/>
        </w:numPr>
        <w:ind w:left="720"/>
        <w:rPr>
          <w:rFonts w:ascii="Times New Roman" w:hAnsi="Times New Roman" w:cs="Times New Roman"/>
          <w:sz w:val="22"/>
        </w:rPr>
      </w:pPr>
      <w:r w:rsidRPr="00C224BD">
        <w:rPr>
          <w:rFonts w:ascii="Times New Roman" w:hAnsi="Times New Roman" w:cs="Times New Roman"/>
          <w:sz w:val="22"/>
        </w:rPr>
        <w:t>Provide the expectations/guidelines for paper submission.  Students will use the remainder of the class to create their “rough draft” of the essay.</w:t>
      </w:r>
    </w:p>
    <w:p w:rsidR="00C9439F" w:rsidRPr="00C224BD" w:rsidRDefault="00C9439F" w:rsidP="00AD115A">
      <w:pPr>
        <w:ind w:left="360"/>
        <w:rPr>
          <w:rFonts w:ascii="Times New Roman" w:hAnsi="Times New Roman" w:cs="Times New Roman"/>
          <w:b/>
          <w:bCs/>
          <w:sz w:val="22"/>
        </w:rPr>
      </w:pPr>
    </w:p>
    <w:p w:rsidR="004B3686" w:rsidRDefault="004B3686" w:rsidP="00AD115A">
      <w:pPr>
        <w:ind w:left="360"/>
        <w:rPr>
          <w:rFonts w:ascii="Times New Roman" w:hAnsi="Times New Roman" w:cs="Times New Roman"/>
          <w:b/>
          <w:bCs/>
          <w:sz w:val="22"/>
        </w:rPr>
      </w:pPr>
    </w:p>
    <w:p w:rsidR="004B3686" w:rsidRDefault="004B3686" w:rsidP="00AD115A">
      <w:pPr>
        <w:ind w:left="360"/>
        <w:rPr>
          <w:rFonts w:ascii="Times New Roman" w:hAnsi="Times New Roman" w:cs="Times New Roman"/>
          <w:b/>
          <w:bCs/>
          <w:sz w:val="22"/>
        </w:rPr>
      </w:pPr>
    </w:p>
    <w:p w:rsidR="00C9439F" w:rsidRPr="00C224BD" w:rsidRDefault="00C9439F" w:rsidP="00AD115A">
      <w:pPr>
        <w:ind w:left="360"/>
        <w:rPr>
          <w:rFonts w:ascii="Times New Roman" w:hAnsi="Times New Roman" w:cs="Times New Roman"/>
          <w:b/>
          <w:bCs/>
          <w:sz w:val="22"/>
        </w:rPr>
      </w:pPr>
      <w:r w:rsidRPr="00C224BD">
        <w:rPr>
          <w:rFonts w:ascii="Times New Roman" w:hAnsi="Times New Roman" w:cs="Times New Roman"/>
          <w:b/>
          <w:bCs/>
          <w:sz w:val="22"/>
        </w:rPr>
        <w:t xml:space="preserve">Close: </w:t>
      </w:r>
      <w:r w:rsidRPr="00C224BD">
        <w:rPr>
          <w:rFonts w:ascii="Times New Roman" w:hAnsi="Times New Roman" w:cs="Times New Roman"/>
          <w:bCs/>
          <w:sz w:val="22"/>
        </w:rPr>
        <w:t>Application / Summary</w:t>
      </w:r>
    </w:p>
    <w:p w:rsidR="00C9439F" w:rsidRPr="00C224BD" w:rsidRDefault="00C9439F" w:rsidP="00D2422E">
      <w:pPr>
        <w:pStyle w:val="NormalWeb8"/>
        <w:shd w:val="clear" w:color="auto" w:fill="FFFFFF"/>
        <w:spacing w:before="0" w:after="0"/>
        <w:ind w:left="360"/>
        <w:rPr>
          <w:rFonts w:ascii="Times New Roman" w:hAnsi="Times New Roman" w:cs="Times New Roman"/>
          <w:sz w:val="22"/>
        </w:rPr>
      </w:pPr>
      <w:r w:rsidRPr="00C224BD">
        <w:rPr>
          <w:rFonts w:ascii="Times New Roman" w:hAnsi="Times New Roman" w:cs="Times New Roman"/>
          <w:sz w:val="22"/>
        </w:rPr>
        <w:t>Students will write an essay in which they analyze the Cold War using the four- phase model</w:t>
      </w:r>
      <w:r w:rsidR="000370C8">
        <w:rPr>
          <w:rFonts w:ascii="Times New Roman" w:hAnsi="Times New Roman" w:cs="Times New Roman"/>
          <w:sz w:val="22"/>
        </w:rPr>
        <w:t>,</w:t>
      </w:r>
      <w:r w:rsidRPr="00C224BD">
        <w:rPr>
          <w:rFonts w:ascii="Times New Roman" w:hAnsi="Times New Roman" w:cs="Times New Roman"/>
          <w:sz w:val="22"/>
        </w:rPr>
        <w:t xml:space="preserve"> and explain how the country of Estonia’s experience reflects this evolving conflict.</w:t>
      </w:r>
    </w:p>
    <w:p w:rsidR="00C9439F" w:rsidRPr="00C224BD" w:rsidRDefault="00C9439F" w:rsidP="001A613C">
      <w:pPr>
        <w:ind w:left="360"/>
        <w:rPr>
          <w:rFonts w:ascii="Times New Roman" w:hAnsi="Times New Roman" w:cs="Times New Roman"/>
          <w:sz w:val="22"/>
        </w:rPr>
      </w:pPr>
    </w:p>
    <w:p w:rsidR="00C224BD" w:rsidRDefault="00C9439F" w:rsidP="005106A5">
      <w:pPr>
        <w:ind w:left="360"/>
        <w:rPr>
          <w:rFonts w:ascii="Times New Roman" w:hAnsi="Times New Roman" w:cs="Times New Roman"/>
          <w:b/>
          <w:bCs/>
          <w:sz w:val="22"/>
        </w:rPr>
      </w:pPr>
      <w:r w:rsidRPr="00C224BD">
        <w:rPr>
          <w:rFonts w:ascii="Times New Roman" w:hAnsi="Times New Roman" w:cs="Times New Roman"/>
          <w:b/>
          <w:bCs/>
          <w:sz w:val="22"/>
        </w:rPr>
        <w:t>Homework</w:t>
      </w:r>
    </w:p>
    <w:p w:rsidR="00C9439F" w:rsidRPr="00C224BD" w:rsidRDefault="00C9439F" w:rsidP="005106A5">
      <w:pPr>
        <w:ind w:left="360"/>
        <w:rPr>
          <w:rFonts w:ascii="Times New Roman" w:hAnsi="Times New Roman" w:cs="Times New Roman"/>
          <w:sz w:val="22"/>
        </w:rPr>
      </w:pPr>
      <w:r w:rsidRPr="00C224BD">
        <w:rPr>
          <w:rFonts w:ascii="Times New Roman" w:hAnsi="Times New Roman" w:cs="Times New Roman"/>
          <w:bCs/>
          <w:sz w:val="22"/>
        </w:rPr>
        <w:t>Students will complete their formal essay.</w:t>
      </w:r>
    </w:p>
    <w:p w:rsidR="00C224BD" w:rsidRDefault="00B47E6D" w:rsidP="00C224BD">
      <w:pPr>
        <w:jc w:val="center"/>
        <w:rPr>
          <w:rFonts w:ascii="Arial" w:hAnsi="Arial" w:cs="Arial"/>
          <w:szCs w:val="22"/>
        </w:rPr>
      </w:pPr>
      <w:r>
        <w:rPr>
          <w:rFonts w:ascii="Times New Roman" w:hAnsi="Times New Roman" w:cs="Times New Roman"/>
        </w:rPr>
        <w:br w:type="page"/>
      </w:r>
    </w:p>
    <w:p w:rsidR="00C224BD" w:rsidRPr="00C224BD" w:rsidRDefault="00C224BD" w:rsidP="00C224BD">
      <w:pPr>
        <w:spacing w:after="120"/>
        <w:rPr>
          <w:rFonts w:ascii="Times New Roman" w:hAnsi="Times New Roman"/>
          <w:sz w:val="22"/>
        </w:rPr>
      </w:pPr>
      <w:r w:rsidRPr="00C224BD">
        <w:rPr>
          <w:rFonts w:ascii="Times New Roman" w:hAnsi="Times New Roman"/>
          <w:sz w:val="22"/>
        </w:rPr>
        <w:lastRenderedPageBreak/>
        <w:t>Name  _____________________________</w:t>
      </w:r>
      <w:r w:rsidRPr="00C224BD">
        <w:rPr>
          <w:rFonts w:ascii="Times New Roman" w:hAnsi="Times New Roman"/>
          <w:sz w:val="22"/>
        </w:rPr>
        <w:tab/>
      </w:r>
      <w:r w:rsidRPr="00C224BD">
        <w:rPr>
          <w:rFonts w:ascii="Times New Roman" w:hAnsi="Times New Roman"/>
          <w:sz w:val="22"/>
        </w:rPr>
        <w:tab/>
      </w:r>
      <w:r w:rsidRPr="00C224BD">
        <w:rPr>
          <w:rFonts w:ascii="Times New Roman" w:hAnsi="Times New Roman"/>
          <w:sz w:val="22"/>
        </w:rPr>
        <w:tab/>
        <w:t>Date ____________________________</w:t>
      </w:r>
    </w:p>
    <w:p w:rsidR="00C224BD" w:rsidRPr="00C224BD" w:rsidRDefault="00C224BD" w:rsidP="00C224BD">
      <w:pPr>
        <w:pStyle w:val="FreeFormA"/>
        <w:spacing w:after="120" w:line="240" w:lineRule="atLeast"/>
        <w:rPr>
          <w:color w:val="1B1D13"/>
          <w:sz w:val="22"/>
          <w:szCs w:val="24"/>
        </w:rPr>
      </w:pPr>
      <w:r w:rsidRPr="00C224BD">
        <w:rPr>
          <w:color w:val="1B1D13"/>
          <w:sz w:val="22"/>
          <w:szCs w:val="24"/>
        </w:rPr>
        <w:t>Class  __________</w:t>
      </w:r>
      <w:r>
        <w:rPr>
          <w:color w:val="1B1D13"/>
          <w:sz w:val="22"/>
          <w:szCs w:val="24"/>
        </w:rPr>
        <w:t>___</w:t>
      </w:r>
      <w:r w:rsidRPr="00C224BD">
        <w:rPr>
          <w:color w:val="1B1D13"/>
          <w:sz w:val="22"/>
          <w:szCs w:val="24"/>
        </w:rPr>
        <w:t>_ Period _________</w:t>
      </w:r>
      <w:r w:rsidRPr="00C224BD">
        <w:rPr>
          <w:color w:val="1B1D13"/>
          <w:sz w:val="22"/>
          <w:szCs w:val="24"/>
        </w:rPr>
        <w:tab/>
      </w:r>
      <w:r w:rsidRPr="00C224BD">
        <w:rPr>
          <w:color w:val="1B1D13"/>
          <w:sz w:val="22"/>
          <w:szCs w:val="24"/>
        </w:rPr>
        <w:tab/>
      </w:r>
      <w:r w:rsidRPr="00C224BD">
        <w:rPr>
          <w:color w:val="1B1D13"/>
          <w:sz w:val="22"/>
          <w:szCs w:val="24"/>
        </w:rPr>
        <w:tab/>
        <w:t>Teacher  ____</w:t>
      </w:r>
      <w:r>
        <w:rPr>
          <w:color w:val="1B1D13"/>
          <w:sz w:val="22"/>
          <w:szCs w:val="24"/>
        </w:rPr>
        <w:t>___</w:t>
      </w:r>
      <w:r w:rsidRPr="00C224BD">
        <w:rPr>
          <w:color w:val="1B1D13"/>
          <w:sz w:val="22"/>
          <w:szCs w:val="24"/>
        </w:rPr>
        <w:t>__________________</w:t>
      </w:r>
    </w:p>
    <w:p w:rsidR="00C224BD" w:rsidRPr="004B3686" w:rsidRDefault="0046417C" w:rsidP="00C224BD">
      <w:pPr>
        <w:jc w:val="center"/>
        <w:rPr>
          <w:rFonts w:cs="Arial"/>
          <w:sz w:val="22"/>
          <w:szCs w:val="22"/>
        </w:rPr>
      </w:pPr>
      <w:r>
        <w:rPr>
          <w:noProof/>
          <w:sz w:val="22"/>
          <w:szCs w:val="22"/>
        </w:rPr>
        <w:pict>
          <v:roundrect id="_x0000_s1029" style="position:absolute;left:0;text-align:left;margin-left:-7.75pt;margin-top:12.5pt;width:482.25pt;height:184.2pt;z-index:251681792" arcsize="10923f" filled="f">
            <v:textbox>
              <w:txbxContent>
                <w:p w:rsidR="00B47E6D" w:rsidRDefault="00B47E6D" w:rsidP="00B47E6D">
                  <w:pPr>
                    <w:jc w:val="center"/>
                  </w:pPr>
                  <w:r>
                    <w:t xml:space="preserve">  </w:t>
                  </w:r>
                </w:p>
              </w:txbxContent>
            </v:textbox>
          </v:roundrect>
        </w:pict>
      </w:r>
    </w:p>
    <w:p w:rsidR="00B47E6D" w:rsidRPr="004B3686" w:rsidRDefault="00B47E6D" w:rsidP="00C224BD">
      <w:pPr>
        <w:spacing w:after="120"/>
        <w:rPr>
          <w:rFonts w:cs="Arial"/>
          <w:b/>
          <w:bCs/>
          <w:sz w:val="8"/>
          <w:szCs w:val="8"/>
        </w:rPr>
      </w:pPr>
    </w:p>
    <w:p w:rsidR="00B47E6D" w:rsidRPr="004B3686" w:rsidRDefault="00B47E6D" w:rsidP="00B47E6D">
      <w:pPr>
        <w:spacing w:before="120"/>
        <w:jc w:val="center"/>
        <w:rPr>
          <w:rFonts w:cs="Arial"/>
          <w:b/>
          <w:bCs/>
          <w:i/>
          <w:iCs/>
        </w:rPr>
      </w:pPr>
      <w:r w:rsidRPr="004B3686">
        <w:rPr>
          <w:rFonts w:cs="Arial"/>
          <w:b/>
          <w:bCs/>
        </w:rPr>
        <w:t>Understanding the Cold War through</w:t>
      </w:r>
      <w:r w:rsidRPr="004B3686">
        <w:rPr>
          <w:rFonts w:cs="Arial"/>
          <w:b/>
          <w:bCs/>
          <w:i/>
          <w:iCs/>
        </w:rPr>
        <w:t xml:space="preserve"> </w:t>
      </w:r>
      <w:r w:rsidR="00480DD5" w:rsidRPr="00480DD5">
        <w:rPr>
          <w:rFonts w:cs="Arial"/>
          <w:b/>
          <w:bCs/>
          <w:iCs/>
        </w:rPr>
        <w:t>t</w:t>
      </w:r>
      <w:r w:rsidRPr="00480DD5">
        <w:rPr>
          <w:rFonts w:cs="Arial"/>
          <w:b/>
          <w:bCs/>
          <w:iCs/>
        </w:rPr>
        <w:t>he Singing Revolution</w:t>
      </w:r>
    </w:p>
    <w:p w:rsidR="00B47E6D" w:rsidRPr="004B3686" w:rsidRDefault="00B47E6D" w:rsidP="00B47E6D">
      <w:pPr>
        <w:jc w:val="center"/>
        <w:rPr>
          <w:rFonts w:ascii="Arial" w:hAnsi="Arial" w:cs="Arial"/>
          <w:b/>
          <w:bCs/>
          <w:iCs/>
          <w:sz w:val="12"/>
          <w:szCs w:val="12"/>
        </w:rPr>
      </w:pPr>
    </w:p>
    <w:p w:rsidR="00B47E6D" w:rsidRDefault="00B47E6D" w:rsidP="00B47E6D">
      <w:pPr>
        <w:jc w:val="center"/>
        <w:rPr>
          <w:b/>
          <w:bCs/>
          <w:i/>
          <w:iCs/>
        </w:rPr>
      </w:pPr>
      <w:r w:rsidRPr="004B3686">
        <w:rPr>
          <w:b/>
          <w:bCs/>
          <w:iCs/>
        </w:rPr>
        <w:t>Bell Ringer</w:t>
      </w:r>
    </w:p>
    <w:p w:rsidR="00B47E6D" w:rsidRPr="004C44C9" w:rsidRDefault="00B47E6D" w:rsidP="00084017">
      <w:pPr>
        <w:rPr>
          <w:rFonts w:ascii="Times New Roman" w:hAnsi="Times New Roman" w:cs="Times New Roman"/>
          <w:b/>
          <w:sz w:val="22"/>
          <w:szCs w:val="22"/>
        </w:rPr>
      </w:pPr>
      <w:r w:rsidRPr="004C44C9">
        <w:rPr>
          <w:rFonts w:ascii="Times New Roman" w:hAnsi="Times New Roman" w:cs="Times New Roman"/>
          <w:b/>
          <w:sz w:val="22"/>
          <w:szCs w:val="22"/>
        </w:rPr>
        <w:t>Truman quote analysis:</w:t>
      </w:r>
    </w:p>
    <w:p w:rsidR="00B47E6D" w:rsidRPr="004B3686" w:rsidRDefault="00B47E6D" w:rsidP="00084017">
      <w:pPr>
        <w:rPr>
          <w:rFonts w:ascii="Times New Roman" w:hAnsi="Times New Roman" w:cs="Times New Roman"/>
          <w:b/>
          <w:bCs/>
          <w:i/>
          <w:iCs/>
          <w:sz w:val="22"/>
          <w:szCs w:val="22"/>
        </w:rPr>
      </w:pPr>
    </w:p>
    <w:p w:rsidR="00B47E6D" w:rsidRPr="004B3686" w:rsidRDefault="00B47E6D" w:rsidP="00084017">
      <w:pPr>
        <w:rPr>
          <w:rFonts w:ascii="Times New Roman" w:hAnsi="Times New Roman" w:cs="Times New Roman"/>
          <w:sz w:val="22"/>
          <w:szCs w:val="22"/>
        </w:rPr>
      </w:pPr>
      <w:r w:rsidRPr="004B3686">
        <w:rPr>
          <w:rFonts w:ascii="Times New Roman" w:hAnsi="Times New Roman" w:cs="Times New Roman"/>
          <w:sz w:val="22"/>
          <w:szCs w:val="22"/>
        </w:rPr>
        <w:t>Question#1  ________________________________________________________________</w:t>
      </w:r>
      <w:r w:rsidR="004B3686">
        <w:rPr>
          <w:rFonts w:ascii="Times New Roman" w:hAnsi="Times New Roman" w:cs="Times New Roman"/>
          <w:sz w:val="22"/>
          <w:szCs w:val="22"/>
        </w:rPr>
        <w:t>__________</w:t>
      </w:r>
    </w:p>
    <w:p w:rsidR="00084017" w:rsidRDefault="00084017" w:rsidP="00084017">
      <w:pPr>
        <w:rPr>
          <w:rFonts w:ascii="Times New Roman" w:hAnsi="Times New Roman" w:cs="Times New Roman"/>
          <w:sz w:val="22"/>
          <w:szCs w:val="22"/>
        </w:rPr>
      </w:pPr>
    </w:p>
    <w:p w:rsidR="00B47E6D" w:rsidRPr="004B3686" w:rsidRDefault="00B47E6D" w:rsidP="00084017">
      <w:pPr>
        <w:rPr>
          <w:rFonts w:ascii="Times New Roman" w:hAnsi="Times New Roman" w:cs="Times New Roman"/>
          <w:sz w:val="22"/>
          <w:szCs w:val="22"/>
        </w:rPr>
      </w:pPr>
      <w:r w:rsidRPr="004B3686">
        <w:rPr>
          <w:rFonts w:ascii="Times New Roman" w:hAnsi="Times New Roman" w:cs="Times New Roman"/>
          <w:sz w:val="22"/>
          <w:szCs w:val="22"/>
        </w:rPr>
        <w:t>_________________________________________________________________________</w:t>
      </w:r>
      <w:r w:rsidR="004B3686">
        <w:rPr>
          <w:rFonts w:ascii="Times New Roman" w:hAnsi="Times New Roman" w:cs="Times New Roman"/>
          <w:sz w:val="22"/>
          <w:szCs w:val="22"/>
        </w:rPr>
        <w:t>____________</w:t>
      </w:r>
    </w:p>
    <w:p w:rsidR="00B47E6D" w:rsidRPr="004B3686" w:rsidRDefault="00B47E6D" w:rsidP="00084017">
      <w:pPr>
        <w:rPr>
          <w:rFonts w:ascii="Times New Roman" w:hAnsi="Times New Roman" w:cs="Times New Roman"/>
          <w:sz w:val="22"/>
          <w:szCs w:val="22"/>
        </w:rPr>
      </w:pPr>
    </w:p>
    <w:p w:rsidR="00B47E6D" w:rsidRPr="004B3686" w:rsidRDefault="00B47E6D" w:rsidP="00084017">
      <w:pPr>
        <w:rPr>
          <w:rFonts w:ascii="Times New Roman" w:hAnsi="Times New Roman" w:cs="Times New Roman"/>
          <w:sz w:val="22"/>
          <w:szCs w:val="22"/>
        </w:rPr>
      </w:pPr>
      <w:r w:rsidRPr="004B3686">
        <w:rPr>
          <w:rFonts w:ascii="Times New Roman" w:hAnsi="Times New Roman" w:cs="Times New Roman"/>
          <w:sz w:val="22"/>
          <w:szCs w:val="22"/>
        </w:rPr>
        <w:t>Question #2 ________________________________________________________________</w:t>
      </w:r>
      <w:r w:rsidR="004B3686">
        <w:rPr>
          <w:rFonts w:ascii="Times New Roman" w:hAnsi="Times New Roman" w:cs="Times New Roman"/>
          <w:sz w:val="22"/>
          <w:szCs w:val="22"/>
        </w:rPr>
        <w:t>__________</w:t>
      </w:r>
    </w:p>
    <w:p w:rsidR="00084017" w:rsidRDefault="00084017" w:rsidP="00084017">
      <w:pPr>
        <w:rPr>
          <w:sz w:val="20"/>
          <w:szCs w:val="20"/>
        </w:rPr>
      </w:pPr>
    </w:p>
    <w:p w:rsidR="00B47E6D" w:rsidRDefault="00B47E6D" w:rsidP="00084017">
      <w:pPr>
        <w:rPr>
          <w:sz w:val="20"/>
          <w:szCs w:val="20"/>
        </w:rPr>
      </w:pPr>
      <w:r w:rsidRPr="00545448">
        <w:rPr>
          <w:sz w:val="20"/>
          <w:szCs w:val="20"/>
        </w:rPr>
        <w:t>_________________________________________________________________________</w:t>
      </w:r>
    </w:p>
    <w:p w:rsidR="00084017" w:rsidRDefault="00084017" w:rsidP="00084017">
      <w:pPr>
        <w:rPr>
          <w:sz w:val="20"/>
          <w:szCs w:val="20"/>
        </w:rPr>
      </w:pPr>
    </w:p>
    <w:p w:rsidR="00B47E6D" w:rsidRPr="00545448" w:rsidRDefault="00B47E6D" w:rsidP="00084017">
      <w:pPr>
        <w:rPr>
          <w:rFonts w:ascii="Arial" w:hAnsi="Arial" w:cs="Arial"/>
          <w:sz w:val="20"/>
          <w:szCs w:val="20"/>
        </w:rPr>
      </w:pPr>
    </w:p>
    <w:p w:rsidR="00084017" w:rsidRDefault="0046417C" w:rsidP="00084017">
      <w:pPr>
        <w:rPr>
          <w:rFonts w:ascii="Arial" w:hAnsi="Arial" w:cs="Arial"/>
          <w:sz w:val="20"/>
          <w:szCs w:val="20"/>
        </w:rPr>
      </w:pPr>
      <w:r>
        <w:rPr>
          <w:noProof/>
          <w:sz w:val="22"/>
          <w:szCs w:val="22"/>
        </w:rPr>
        <w:pict>
          <v:roundrect id="_x0000_s1030" style="position:absolute;margin-left:-7.4pt;margin-top:7.6pt;width:482.25pt;height:92.15pt;z-index:251664384" arcsize="10923f" filled="f"/>
        </w:pict>
      </w:r>
    </w:p>
    <w:p w:rsidR="00B47E6D" w:rsidRPr="00084017" w:rsidRDefault="00B47E6D" w:rsidP="004C44C9">
      <w:pPr>
        <w:jc w:val="center"/>
        <w:rPr>
          <w:b/>
          <w:bCs/>
          <w:iCs/>
        </w:rPr>
      </w:pPr>
      <w:r w:rsidRPr="00084017">
        <w:rPr>
          <w:b/>
          <w:bCs/>
          <w:iCs/>
        </w:rPr>
        <w:t>Background</w:t>
      </w:r>
    </w:p>
    <w:p w:rsidR="00B47E6D" w:rsidRPr="00084017" w:rsidRDefault="00B47E6D" w:rsidP="00B47E6D">
      <w:pPr>
        <w:ind w:left="360"/>
        <w:rPr>
          <w:rFonts w:ascii="Times New Roman" w:hAnsi="Times New Roman" w:cs="Times New Roman"/>
          <w:sz w:val="22"/>
          <w:szCs w:val="22"/>
        </w:rPr>
      </w:pPr>
      <w:r w:rsidRPr="00084017">
        <w:rPr>
          <w:rFonts w:ascii="Times New Roman" w:hAnsi="Times New Roman" w:cs="Times New Roman"/>
          <w:sz w:val="22"/>
          <w:szCs w:val="22"/>
        </w:rPr>
        <w:t xml:space="preserve">Two main victors of World War II </w:t>
      </w:r>
      <w:r w:rsidR="00405BDD" w:rsidRPr="00084017">
        <w:rPr>
          <w:rFonts w:ascii="Times New Roman" w:hAnsi="Times New Roman" w:cs="Times New Roman"/>
          <w:sz w:val="22"/>
          <w:szCs w:val="22"/>
        </w:rPr>
        <w:t xml:space="preserve"> __________</w:t>
      </w:r>
      <w:r w:rsidR="00084017">
        <w:rPr>
          <w:rFonts w:ascii="Times New Roman" w:hAnsi="Times New Roman" w:cs="Times New Roman"/>
          <w:sz w:val="22"/>
          <w:szCs w:val="22"/>
        </w:rPr>
        <w:t>___</w:t>
      </w:r>
      <w:r w:rsidR="00405BDD" w:rsidRPr="00084017">
        <w:rPr>
          <w:rFonts w:ascii="Times New Roman" w:hAnsi="Times New Roman" w:cs="Times New Roman"/>
          <w:sz w:val="22"/>
          <w:szCs w:val="22"/>
        </w:rPr>
        <w:t>_______</w:t>
      </w:r>
      <w:r w:rsidR="00084017" w:rsidRPr="00084017">
        <w:rPr>
          <w:rFonts w:ascii="Times New Roman" w:hAnsi="Times New Roman" w:cs="Times New Roman"/>
          <w:sz w:val="22"/>
          <w:szCs w:val="22"/>
        </w:rPr>
        <w:t>___</w:t>
      </w:r>
      <w:r w:rsidR="00405BDD" w:rsidRPr="00084017">
        <w:rPr>
          <w:rFonts w:ascii="Times New Roman" w:hAnsi="Times New Roman" w:cs="Times New Roman"/>
          <w:sz w:val="22"/>
          <w:szCs w:val="22"/>
        </w:rPr>
        <w:t>_+__</w:t>
      </w:r>
      <w:r w:rsidR="00084017">
        <w:rPr>
          <w:rFonts w:ascii="Times New Roman" w:hAnsi="Times New Roman" w:cs="Times New Roman"/>
          <w:sz w:val="22"/>
          <w:szCs w:val="22"/>
        </w:rPr>
        <w:t>___</w:t>
      </w:r>
      <w:r w:rsidR="00405BDD" w:rsidRPr="00084017">
        <w:rPr>
          <w:rFonts w:ascii="Times New Roman" w:hAnsi="Times New Roman" w:cs="Times New Roman"/>
          <w:sz w:val="22"/>
          <w:szCs w:val="22"/>
        </w:rPr>
        <w:t>_</w:t>
      </w:r>
      <w:r w:rsidR="00084017" w:rsidRPr="00084017">
        <w:rPr>
          <w:rFonts w:ascii="Times New Roman" w:hAnsi="Times New Roman" w:cs="Times New Roman"/>
          <w:sz w:val="22"/>
          <w:szCs w:val="22"/>
        </w:rPr>
        <w:t>___</w:t>
      </w:r>
      <w:r w:rsidR="00405BDD" w:rsidRPr="00084017">
        <w:rPr>
          <w:rFonts w:ascii="Times New Roman" w:hAnsi="Times New Roman" w:cs="Times New Roman"/>
          <w:sz w:val="22"/>
          <w:szCs w:val="22"/>
        </w:rPr>
        <w:t>________________</w:t>
      </w:r>
    </w:p>
    <w:p w:rsidR="00405BDD" w:rsidRPr="00084017" w:rsidRDefault="00405BDD" w:rsidP="00B47E6D">
      <w:pPr>
        <w:ind w:left="360"/>
        <w:rPr>
          <w:rFonts w:ascii="Times New Roman" w:hAnsi="Times New Roman" w:cs="Times New Roman"/>
          <w:sz w:val="22"/>
          <w:szCs w:val="22"/>
        </w:rPr>
      </w:pPr>
    </w:p>
    <w:p w:rsidR="00B47E6D" w:rsidRPr="00084017" w:rsidRDefault="00B47E6D" w:rsidP="00B47E6D">
      <w:pPr>
        <w:ind w:left="360"/>
        <w:rPr>
          <w:rFonts w:ascii="Times New Roman" w:hAnsi="Times New Roman" w:cs="Times New Roman"/>
          <w:sz w:val="22"/>
          <w:szCs w:val="22"/>
        </w:rPr>
      </w:pPr>
      <w:r w:rsidRPr="00084017">
        <w:rPr>
          <w:rFonts w:ascii="Times New Roman" w:hAnsi="Times New Roman" w:cs="Times New Roman"/>
          <w:sz w:val="22"/>
          <w:szCs w:val="22"/>
        </w:rPr>
        <w:t>Realignment of ____________</w:t>
      </w:r>
      <w:r w:rsidR="00405BDD" w:rsidRPr="00084017">
        <w:rPr>
          <w:rFonts w:ascii="Times New Roman" w:hAnsi="Times New Roman" w:cs="Times New Roman"/>
          <w:sz w:val="22"/>
          <w:szCs w:val="22"/>
        </w:rPr>
        <w:t>______________________________</w:t>
      </w:r>
      <w:r w:rsidRPr="00084017">
        <w:rPr>
          <w:rFonts w:ascii="Times New Roman" w:hAnsi="Times New Roman" w:cs="Times New Roman"/>
          <w:sz w:val="22"/>
          <w:szCs w:val="22"/>
        </w:rPr>
        <w:t>____</w:t>
      </w:r>
      <w:r w:rsidR="00084017">
        <w:rPr>
          <w:rFonts w:ascii="Times New Roman" w:hAnsi="Times New Roman" w:cs="Times New Roman"/>
          <w:sz w:val="22"/>
          <w:szCs w:val="22"/>
        </w:rPr>
        <w:t>______</w:t>
      </w:r>
      <w:r w:rsidRPr="00084017">
        <w:rPr>
          <w:rFonts w:ascii="Times New Roman" w:hAnsi="Times New Roman" w:cs="Times New Roman"/>
          <w:sz w:val="22"/>
          <w:szCs w:val="22"/>
        </w:rPr>
        <w:t>___</w:t>
      </w:r>
      <w:r w:rsidR="00084017" w:rsidRPr="00084017">
        <w:rPr>
          <w:rFonts w:ascii="Times New Roman" w:hAnsi="Times New Roman" w:cs="Times New Roman"/>
          <w:sz w:val="22"/>
          <w:szCs w:val="22"/>
        </w:rPr>
        <w:t>___________</w:t>
      </w:r>
    </w:p>
    <w:p w:rsidR="00405BDD" w:rsidRPr="00084017" w:rsidRDefault="00405BDD" w:rsidP="00B47E6D">
      <w:pPr>
        <w:ind w:left="360"/>
        <w:rPr>
          <w:rFonts w:ascii="Times New Roman" w:hAnsi="Times New Roman" w:cs="Times New Roman"/>
          <w:sz w:val="22"/>
          <w:szCs w:val="22"/>
        </w:rPr>
      </w:pPr>
    </w:p>
    <w:p w:rsidR="00B47E6D" w:rsidRPr="00084017" w:rsidRDefault="00B47E6D" w:rsidP="00B47E6D">
      <w:pPr>
        <w:ind w:left="360"/>
        <w:rPr>
          <w:rFonts w:ascii="Times New Roman" w:hAnsi="Times New Roman" w:cs="Times New Roman"/>
          <w:sz w:val="22"/>
          <w:szCs w:val="22"/>
        </w:rPr>
      </w:pPr>
      <w:r w:rsidRPr="00084017">
        <w:rPr>
          <w:rFonts w:ascii="Times New Roman" w:hAnsi="Times New Roman" w:cs="Times New Roman"/>
          <w:sz w:val="22"/>
          <w:szCs w:val="22"/>
        </w:rPr>
        <w:t xml:space="preserve">Ideological Battle: </w:t>
      </w:r>
      <w:r w:rsidR="00405BDD" w:rsidRPr="00084017">
        <w:rPr>
          <w:rFonts w:ascii="Times New Roman" w:hAnsi="Times New Roman" w:cs="Times New Roman"/>
          <w:sz w:val="22"/>
          <w:szCs w:val="22"/>
        </w:rPr>
        <w:t>_____________________</w:t>
      </w:r>
      <w:r w:rsidR="00084017" w:rsidRPr="00084017">
        <w:rPr>
          <w:rFonts w:ascii="Times New Roman" w:hAnsi="Times New Roman" w:cs="Times New Roman"/>
          <w:sz w:val="22"/>
          <w:szCs w:val="22"/>
        </w:rPr>
        <w:t>_____</w:t>
      </w:r>
      <w:r w:rsidR="00084017">
        <w:rPr>
          <w:rFonts w:ascii="Times New Roman" w:hAnsi="Times New Roman" w:cs="Times New Roman"/>
          <w:sz w:val="22"/>
          <w:szCs w:val="22"/>
        </w:rPr>
        <w:t>__</w:t>
      </w:r>
      <w:r w:rsidR="00405BDD" w:rsidRPr="00084017">
        <w:rPr>
          <w:rFonts w:ascii="Times New Roman" w:hAnsi="Times New Roman" w:cs="Times New Roman"/>
          <w:sz w:val="22"/>
          <w:szCs w:val="22"/>
        </w:rPr>
        <w:t xml:space="preserve">_ </w:t>
      </w:r>
      <w:r w:rsidRPr="00084017">
        <w:rPr>
          <w:rFonts w:ascii="Times New Roman" w:hAnsi="Times New Roman" w:cs="Times New Roman"/>
          <w:sz w:val="22"/>
          <w:szCs w:val="22"/>
        </w:rPr>
        <w:t xml:space="preserve">+ </w:t>
      </w:r>
      <w:r w:rsidR="00405BDD" w:rsidRPr="00084017">
        <w:rPr>
          <w:rFonts w:ascii="Times New Roman" w:hAnsi="Times New Roman" w:cs="Times New Roman"/>
          <w:sz w:val="22"/>
          <w:szCs w:val="22"/>
        </w:rPr>
        <w:t>_</w:t>
      </w:r>
      <w:r w:rsidR="00084017" w:rsidRPr="00084017">
        <w:rPr>
          <w:rFonts w:ascii="Times New Roman" w:hAnsi="Times New Roman" w:cs="Times New Roman"/>
          <w:sz w:val="22"/>
          <w:szCs w:val="22"/>
        </w:rPr>
        <w:t>_</w:t>
      </w:r>
      <w:r w:rsidR="00084017">
        <w:rPr>
          <w:rFonts w:ascii="Times New Roman" w:hAnsi="Times New Roman" w:cs="Times New Roman"/>
          <w:sz w:val="22"/>
          <w:szCs w:val="22"/>
        </w:rPr>
        <w:t>____</w:t>
      </w:r>
      <w:r w:rsidR="00084017" w:rsidRPr="00084017">
        <w:rPr>
          <w:rFonts w:ascii="Times New Roman" w:hAnsi="Times New Roman" w:cs="Times New Roman"/>
          <w:sz w:val="22"/>
          <w:szCs w:val="22"/>
        </w:rPr>
        <w:t>_</w:t>
      </w:r>
      <w:r w:rsidR="00405BDD" w:rsidRPr="00084017">
        <w:rPr>
          <w:rFonts w:ascii="Times New Roman" w:hAnsi="Times New Roman" w:cs="Times New Roman"/>
          <w:sz w:val="22"/>
          <w:szCs w:val="22"/>
        </w:rPr>
        <w:t>__________________</w:t>
      </w:r>
      <w:r w:rsidRPr="00084017">
        <w:rPr>
          <w:rFonts w:ascii="Times New Roman" w:hAnsi="Times New Roman" w:cs="Times New Roman"/>
          <w:sz w:val="22"/>
          <w:szCs w:val="22"/>
        </w:rPr>
        <w:t>___</w:t>
      </w:r>
      <w:r w:rsidR="00084017" w:rsidRPr="00084017">
        <w:rPr>
          <w:rFonts w:ascii="Times New Roman" w:hAnsi="Times New Roman" w:cs="Times New Roman"/>
          <w:sz w:val="22"/>
          <w:szCs w:val="22"/>
        </w:rPr>
        <w:t>____</w:t>
      </w:r>
    </w:p>
    <w:p w:rsidR="00405BDD" w:rsidRDefault="0046417C" w:rsidP="00B47E6D">
      <w:pPr>
        <w:jc w:val="center"/>
        <w:rPr>
          <w:b/>
          <w:bCs/>
          <w:i/>
          <w:iCs/>
          <w:sz w:val="28"/>
          <w:szCs w:val="28"/>
        </w:rPr>
      </w:pPr>
      <w:r>
        <w:rPr>
          <w:b/>
          <w:bCs/>
          <w:iCs/>
          <w:noProof/>
        </w:rPr>
        <w:pict>
          <v:roundrect id="_x0000_s1048" style="position:absolute;left:0;text-align:left;margin-left:-6.9pt;margin-top:16.2pt;width:482.25pt;height:128.15pt;z-index:251682816" arcsize="10923f" filled="f"/>
        </w:pict>
      </w:r>
    </w:p>
    <w:p w:rsidR="00B47E6D" w:rsidRPr="00084017" w:rsidRDefault="00B47E6D" w:rsidP="00B47E6D">
      <w:pPr>
        <w:jc w:val="center"/>
        <w:rPr>
          <w:b/>
          <w:bCs/>
          <w:iCs/>
        </w:rPr>
      </w:pPr>
      <w:r w:rsidRPr="00084017">
        <w:rPr>
          <w:b/>
          <w:bCs/>
          <w:iCs/>
        </w:rPr>
        <w:t>Genesis</w:t>
      </w:r>
    </w:p>
    <w:p w:rsidR="00B47E6D" w:rsidRPr="00084017" w:rsidRDefault="00B47E6D" w:rsidP="00B47E6D">
      <w:pPr>
        <w:rPr>
          <w:rFonts w:ascii="Times New Roman" w:hAnsi="Times New Roman" w:cs="Times New Roman"/>
          <w:b/>
          <w:bCs/>
          <w:sz w:val="22"/>
          <w:szCs w:val="22"/>
        </w:rPr>
      </w:pPr>
      <w:r w:rsidRPr="00084017">
        <w:rPr>
          <w:rFonts w:ascii="Times New Roman" w:hAnsi="Times New Roman" w:cs="Times New Roman"/>
          <w:b/>
          <w:bCs/>
          <w:sz w:val="22"/>
          <w:szCs w:val="22"/>
        </w:rPr>
        <w:t>As you watch the film, identify</w:t>
      </w:r>
      <w:r w:rsidR="004C44C9">
        <w:rPr>
          <w:rFonts w:ascii="Times New Roman" w:hAnsi="Times New Roman" w:cs="Times New Roman"/>
          <w:b/>
          <w:bCs/>
          <w:sz w:val="22"/>
          <w:szCs w:val="22"/>
        </w:rPr>
        <w:t>:</w:t>
      </w:r>
    </w:p>
    <w:p w:rsidR="00B47E6D" w:rsidRPr="00084017" w:rsidRDefault="00B47E6D" w:rsidP="00B47E6D">
      <w:pPr>
        <w:numPr>
          <w:ilvl w:val="0"/>
          <w:numId w:val="26"/>
        </w:numPr>
        <w:spacing w:after="200" w:line="276" w:lineRule="auto"/>
        <w:rPr>
          <w:rFonts w:ascii="Times New Roman" w:hAnsi="Times New Roman" w:cs="Times New Roman"/>
          <w:sz w:val="22"/>
          <w:szCs w:val="22"/>
        </w:rPr>
      </w:pPr>
      <w:r w:rsidRPr="00084017">
        <w:rPr>
          <w:rFonts w:ascii="Times New Roman" w:hAnsi="Times New Roman" w:cs="Times New Roman"/>
          <w:sz w:val="22"/>
          <w:szCs w:val="22"/>
        </w:rPr>
        <w:t>Issue(s):</w:t>
      </w:r>
    </w:p>
    <w:p w:rsidR="00B47E6D" w:rsidRPr="00084017" w:rsidRDefault="00B47E6D" w:rsidP="00B47E6D">
      <w:pPr>
        <w:numPr>
          <w:ilvl w:val="0"/>
          <w:numId w:val="26"/>
        </w:numPr>
        <w:spacing w:after="200" w:line="276" w:lineRule="auto"/>
        <w:rPr>
          <w:rFonts w:ascii="Times New Roman" w:hAnsi="Times New Roman" w:cs="Times New Roman"/>
          <w:sz w:val="22"/>
          <w:szCs w:val="22"/>
        </w:rPr>
      </w:pPr>
      <w:r w:rsidRPr="00084017">
        <w:rPr>
          <w:rFonts w:ascii="Times New Roman" w:hAnsi="Times New Roman" w:cs="Times New Roman"/>
          <w:sz w:val="22"/>
          <w:szCs w:val="22"/>
        </w:rPr>
        <w:t>Leaders:</w:t>
      </w:r>
    </w:p>
    <w:p w:rsidR="00B47E6D" w:rsidRPr="00084017" w:rsidRDefault="00B47E6D" w:rsidP="00B47E6D">
      <w:pPr>
        <w:numPr>
          <w:ilvl w:val="0"/>
          <w:numId w:val="26"/>
        </w:numPr>
        <w:spacing w:after="200" w:line="276" w:lineRule="auto"/>
        <w:rPr>
          <w:rFonts w:ascii="Times New Roman" w:hAnsi="Times New Roman" w:cs="Times New Roman"/>
          <w:sz w:val="22"/>
          <w:szCs w:val="22"/>
        </w:rPr>
      </w:pPr>
      <w:r w:rsidRPr="00084017">
        <w:rPr>
          <w:rFonts w:ascii="Times New Roman" w:hAnsi="Times New Roman" w:cs="Times New Roman"/>
          <w:sz w:val="22"/>
          <w:szCs w:val="22"/>
        </w:rPr>
        <w:t>Participants:</w:t>
      </w:r>
    </w:p>
    <w:p w:rsidR="00B47E6D" w:rsidRPr="00084017" w:rsidRDefault="00B47E6D" w:rsidP="00B47E6D">
      <w:pPr>
        <w:numPr>
          <w:ilvl w:val="0"/>
          <w:numId w:val="26"/>
        </w:numPr>
        <w:spacing w:after="200" w:line="276" w:lineRule="auto"/>
        <w:rPr>
          <w:rFonts w:ascii="Times New Roman" w:hAnsi="Times New Roman" w:cs="Times New Roman"/>
          <w:sz w:val="22"/>
          <w:szCs w:val="22"/>
        </w:rPr>
      </w:pPr>
      <w:r w:rsidRPr="00084017">
        <w:rPr>
          <w:rFonts w:ascii="Times New Roman" w:hAnsi="Times New Roman" w:cs="Times New Roman"/>
          <w:sz w:val="22"/>
          <w:szCs w:val="22"/>
        </w:rPr>
        <w:t>Resources:</w:t>
      </w:r>
    </w:p>
    <w:p w:rsidR="004C44C9" w:rsidRDefault="0046417C" w:rsidP="00B47E6D">
      <w:pPr>
        <w:spacing w:after="120"/>
        <w:jc w:val="center"/>
        <w:rPr>
          <w:rFonts w:cs="Times New Roman"/>
          <w:b/>
          <w:bCs/>
          <w:iCs/>
        </w:rPr>
      </w:pPr>
      <w:r>
        <w:rPr>
          <w:rFonts w:cs="Times New Roman"/>
          <w:b/>
          <w:bCs/>
          <w:iCs/>
          <w:noProof/>
        </w:rPr>
        <w:pict>
          <v:roundrect id="_x0000_s1049" style="position:absolute;left:0;text-align:left;margin-left:-11.95pt;margin-top:12.45pt;width:488.3pt;height:264pt;z-index:251683840" arcsize="7828f" filled="f"/>
        </w:pict>
      </w:r>
    </w:p>
    <w:p w:rsidR="00B47E6D" w:rsidRPr="00084017" w:rsidRDefault="00B47E6D" w:rsidP="00B47E6D">
      <w:pPr>
        <w:spacing w:after="120"/>
        <w:jc w:val="center"/>
        <w:rPr>
          <w:rFonts w:cs="Times New Roman"/>
        </w:rPr>
      </w:pPr>
      <w:r w:rsidRPr="00084017">
        <w:rPr>
          <w:rFonts w:cs="Times New Roman"/>
          <w:b/>
          <w:bCs/>
          <w:iCs/>
        </w:rPr>
        <w:t>Crisis</w:t>
      </w:r>
    </w:p>
    <w:p w:rsidR="00B47E6D" w:rsidRDefault="00B47E6D" w:rsidP="00B47E6D">
      <w:pPr>
        <w:rPr>
          <w:rFonts w:ascii="Times New Roman" w:hAnsi="Times New Roman" w:cs="Times New Roman"/>
          <w:sz w:val="22"/>
          <w:szCs w:val="22"/>
        </w:rPr>
      </w:pPr>
      <w:r w:rsidRPr="00084017">
        <w:rPr>
          <w:rFonts w:ascii="Times New Roman" w:hAnsi="Times New Roman" w:cs="Times New Roman"/>
          <w:sz w:val="22"/>
          <w:szCs w:val="22"/>
        </w:rPr>
        <w:t>Research periods in which the</w:t>
      </w:r>
      <w:r w:rsidR="003640CC">
        <w:rPr>
          <w:rFonts w:ascii="Times New Roman" w:hAnsi="Times New Roman" w:cs="Times New Roman"/>
          <w:sz w:val="22"/>
          <w:szCs w:val="22"/>
        </w:rPr>
        <w:t xml:space="preserve"> Cold War conflict reached its c</w:t>
      </w:r>
      <w:r w:rsidRPr="00084017">
        <w:rPr>
          <w:rFonts w:ascii="Times New Roman" w:hAnsi="Times New Roman" w:cs="Times New Roman"/>
          <w:sz w:val="22"/>
          <w:szCs w:val="22"/>
        </w:rPr>
        <w:t>risis stage.  Next to each event, write a brief description of how the event/policy escalated the crisis to major confrontation between the two sides.</w:t>
      </w:r>
    </w:p>
    <w:p w:rsidR="004C44C9" w:rsidRPr="00084017" w:rsidRDefault="004C44C9" w:rsidP="00B47E6D">
      <w:pPr>
        <w:rPr>
          <w:rFonts w:ascii="Times New Roman" w:hAnsi="Times New Roman" w:cs="Times New Roman"/>
          <w:sz w:val="22"/>
          <w:szCs w:val="22"/>
        </w:rPr>
      </w:pPr>
    </w:p>
    <w:p w:rsidR="00B47E6D" w:rsidRPr="004C44C9" w:rsidRDefault="00B47E6D" w:rsidP="00B47E6D">
      <w:pPr>
        <w:numPr>
          <w:ilvl w:val="0"/>
          <w:numId w:val="29"/>
        </w:numPr>
        <w:spacing w:after="200" w:line="276" w:lineRule="auto"/>
        <w:rPr>
          <w:rFonts w:ascii="Times New Roman" w:hAnsi="Times New Roman" w:cs="Times New Roman"/>
          <w:sz w:val="22"/>
          <w:szCs w:val="22"/>
        </w:rPr>
      </w:pPr>
      <w:r w:rsidRPr="004C44C9">
        <w:rPr>
          <w:rFonts w:ascii="Times New Roman" w:hAnsi="Times New Roman" w:cs="Times New Roman"/>
          <w:b/>
          <w:bCs/>
          <w:iCs/>
          <w:sz w:val="22"/>
          <w:szCs w:val="22"/>
        </w:rPr>
        <w:t xml:space="preserve">NSC-68:  </w:t>
      </w:r>
      <w:r w:rsidRPr="004C44C9">
        <w:rPr>
          <w:rFonts w:ascii="Times New Roman" w:hAnsi="Times New Roman" w:cs="Times New Roman"/>
          <w:i/>
          <w:iCs/>
          <w:sz w:val="20"/>
          <w:szCs w:val="20"/>
        </w:rPr>
        <w:t>A report written by the National Security Council in 1950, outlining the U.S. position on the Soviet Union and the spread of International Communism.  This document essentially identified the Soviet threat to the United States and its allies.</w:t>
      </w:r>
    </w:p>
    <w:p w:rsidR="00B47E6D" w:rsidRPr="004C44C9" w:rsidRDefault="00B47E6D" w:rsidP="00B47E6D">
      <w:pPr>
        <w:numPr>
          <w:ilvl w:val="0"/>
          <w:numId w:val="29"/>
        </w:numPr>
        <w:spacing w:after="320" w:line="360" w:lineRule="auto"/>
        <w:rPr>
          <w:rFonts w:ascii="Times New Roman" w:hAnsi="Times New Roman" w:cs="Times New Roman"/>
          <w:sz w:val="22"/>
          <w:szCs w:val="22"/>
        </w:rPr>
      </w:pPr>
      <w:r w:rsidRPr="004C44C9">
        <w:rPr>
          <w:rFonts w:ascii="Times New Roman" w:hAnsi="Times New Roman" w:cs="Times New Roman"/>
          <w:b/>
          <w:bCs/>
          <w:iCs/>
          <w:sz w:val="22"/>
          <w:szCs w:val="22"/>
        </w:rPr>
        <w:t>Truman Doctrine</w:t>
      </w:r>
      <w:r w:rsidR="004C44C9">
        <w:rPr>
          <w:rFonts w:ascii="Times New Roman" w:hAnsi="Times New Roman" w:cs="Times New Roman"/>
          <w:b/>
          <w:bCs/>
          <w:iCs/>
          <w:sz w:val="22"/>
          <w:szCs w:val="22"/>
        </w:rPr>
        <w:t>:</w:t>
      </w:r>
    </w:p>
    <w:p w:rsidR="00B47E6D" w:rsidRPr="004C44C9" w:rsidRDefault="00B47E6D" w:rsidP="00B47E6D">
      <w:pPr>
        <w:numPr>
          <w:ilvl w:val="0"/>
          <w:numId w:val="29"/>
        </w:numPr>
        <w:spacing w:after="320" w:line="360" w:lineRule="auto"/>
        <w:rPr>
          <w:rFonts w:ascii="Times New Roman" w:hAnsi="Times New Roman" w:cs="Times New Roman"/>
          <w:sz w:val="22"/>
          <w:szCs w:val="22"/>
        </w:rPr>
      </w:pPr>
      <w:r w:rsidRPr="004C44C9">
        <w:rPr>
          <w:rFonts w:ascii="Times New Roman" w:hAnsi="Times New Roman" w:cs="Times New Roman"/>
          <w:b/>
          <w:bCs/>
          <w:iCs/>
          <w:sz w:val="22"/>
          <w:szCs w:val="22"/>
        </w:rPr>
        <w:t>Marshall Plan</w:t>
      </w:r>
      <w:r w:rsidR="004C44C9">
        <w:rPr>
          <w:rFonts w:ascii="Times New Roman" w:hAnsi="Times New Roman" w:cs="Times New Roman"/>
          <w:b/>
          <w:bCs/>
          <w:iCs/>
          <w:sz w:val="22"/>
          <w:szCs w:val="22"/>
        </w:rPr>
        <w:t>:</w:t>
      </w:r>
    </w:p>
    <w:p w:rsidR="00B47E6D" w:rsidRPr="004C44C9" w:rsidRDefault="00B47E6D" w:rsidP="00B47E6D">
      <w:pPr>
        <w:numPr>
          <w:ilvl w:val="0"/>
          <w:numId w:val="29"/>
        </w:numPr>
        <w:spacing w:after="320" w:line="360" w:lineRule="auto"/>
        <w:rPr>
          <w:rFonts w:ascii="Times New Roman" w:hAnsi="Times New Roman" w:cs="Times New Roman"/>
          <w:sz w:val="22"/>
          <w:szCs w:val="22"/>
        </w:rPr>
      </w:pPr>
      <w:r w:rsidRPr="004C44C9">
        <w:rPr>
          <w:rFonts w:ascii="Times New Roman" w:hAnsi="Times New Roman" w:cs="Times New Roman"/>
          <w:b/>
          <w:bCs/>
          <w:iCs/>
          <w:sz w:val="22"/>
          <w:szCs w:val="22"/>
        </w:rPr>
        <w:t>Berlin Air Lift</w:t>
      </w:r>
      <w:r w:rsidR="004C44C9">
        <w:rPr>
          <w:rFonts w:ascii="Times New Roman" w:hAnsi="Times New Roman" w:cs="Times New Roman"/>
          <w:b/>
          <w:bCs/>
          <w:iCs/>
          <w:sz w:val="22"/>
          <w:szCs w:val="22"/>
        </w:rPr>
        <w:t>:</w:t>
      </w:r>
    </w:p>
    <w:p w:rsidR="00B47E6D" w:rsidRPr="004C44C9" w:rsidRDefault="00B47E6D" w:rsidP="00B47E6D">
      <w:pPr>
        <w:numPr>
          <w:ilvl w:val="0"/>
          <w:numId w:val="29"/>
        </w:numPr>
        <w:spacing w:after="320" w:line="360" w:lineRule="auto"/>
        <w:rPr>
          <w:rFonts w:ascii="Times New Roman" w:hAnsi="Times New Roman" w:cs="Times New Roman"/>
          <w:sz w:val="22"/>
          <w:szCs w:val="22"/>
        </w:rPr>
      </w:pPr>
      <w:r w:rsidRPr="004C44C9">
        <w:rPr>
          <w:rFonts w:ascii="Times New Roman" w:hAnsi="Times New Roman" w:cs="Times New Roman"/>
          <w:b/>
          <w:bCs/>
          <w:iCs/>
          <w:sz w:val="22"/>
          <w:szCs w:val="22"/>
        </w:rPr>
        <w:t>Korean War</w:t>
      </w:r>
      <w:r w:rsidR="004C44C9">
        <w:rPr>
          <w:rFonts w:ascii="Times New Roman" w:hAnsi="Times New Roman" w:cs="Times New Roman"/>
          <w:b/>
          <w:bCs/>
          <w:iCs/>
          <w:sz w:val="22"/>
          <w:szCs w:val="22"/>
        </w:rPr>
        <w:t>:</w:t>
      </w:r>
    </w:p>
    <w:p w:rsidR="003640CC" w:rsidRDefault="003640CC" w:rsidP="00B47E6D">
      <w:pPr>
        <w:spacing w:after="160" w:line="360" w:lineRule="auto"/>
        <w:ind w:left="1080"/>
        <w:rPr>
          <w:rFonts w:ascii="Times New Roman" w:hAnsi="Times New Roman" w:cs="Times New Roman"/>
          <w:sz w:val="22"/>
          <w:szCs w:val="22"/>
        </w:rPr>
      </w:pPr>
    </w:p>
    <w:p w:rsidR="00B47E6D" w:rsidRPr="00084017" w:rsidRDefault="0046417C" w:rsidP="00B47E6D">
      <w:pPr>
        <w:spacing w:after="160" w:line="360" w:lineRule="auto"/>
        <w:ind w:left="1080"/>
        <w:rPr>
          <w:rFonts w:ascii="Times New Roman" w:hAnsi="Times New Roman" w:cs="Times New Roman"/>
          <w:sz w:val="22"/>
          <w:szCs w:val="22"/>
        </w:rPr>
      </w:pPr>
      <w:r>
        <w:rPr>
          <w:rFonts w:cs="Times New Roman"/>
          <w:noProof/>
        </w:rPr>
        <w:pict>
          <v:roundrect id="_x0000_s1031" style="position:absolute;left:0;text-align:left;margin-left:-13.9pt;margin-top:22.3pt;width:491.5pt;height:659.95pt;z-index:251665408" arcsize="4900f" filled="f" strokecolor="#0d0d0d"/>
        </w:pict>
      </w:r>
    </w:p>
    <w:p w:rsidR="00B47E6D" w:rsidRPr="003640CC" w:rsidRDefault="00B47E6D" w:rsidP="00B47E6D">
      <w:pPr>
        <w:jc w:val="center"/>
        <w:rPr>
          <w:rFonts w:cs="Times New Roman"/>
          <w:b/>
          <w:bCs/>
          <w:iCs/>
        </w:rPr>
      </w:pPr>
      <w:r w:rsidRPr="003640CC">
        <w:rPr>
          <w:rFonts w:cs="Times New Roman"/>
          <w:b/>
          <w:bCs/>
          <w:iCs/>
        </w:rPr>
        <w:t>Ritualization</w:t>
      </w:r>
    </w:p>
    <w:p w:rsidR="00C96F1D" w:rsidRPr="00084017" w:rsidRDefault="00C96F1D" w:rsidP="00B47E6D">
      <w:pPr>
        <w:jc w:val="center"/>
        <w:rPr>
          <w:rFonts w:ascii="Times New Roman" w:hAnsi="Times New Roman" w:cs="Times New Roman"/>
          <w:b/>
          <w:bCs/>
          <w:i/>
          <w:iCs/>
          <w:sz w:val="22"/>
          <w:szCs w:val="22"/>
        </w:rPr>
      </w:pPr>
    </w:p>
    <w:p w:rsidR="00B47E6D" w:rsidRPr="00084017" w:rsidRDefault="00B47E6D" w:rsidP="00C96F1D">
      <w:pPr>
        <w:numPr>
          <w:ilvl w:val="0"/>
          <w:numId w:val="30"/>
        </w:numPr>
        <w:spacing w:after="200" w:line="360" w:lineRule="auto"/>
        <w:ind w:left="720"/>
        <w:rPr>
          <w:rFonts w:ascii="Times New Roman" w:hAnsi="Times New Roman" w:cs="Times New Roman"/>
          <w:sz w:val="22"/>
          <w:szCs w:val="22"/>
        </w:rPr>
      </w:pPr>
    </w:p>
    <w:p w:rsidR="00B47E6D" w:rsidRPr="00084017" w:rsidRDefault="00B47E6D" w:rsidP="00C96F1D">
      <w:pPr>
        <w:numPr>
          <w:ilvl w:val="0"/>
          <w:numId w:val="30"/>
        </w:numPr>
        <w:spacing w:after="200" w:line="360" w:lineRule="auto"/>
        <w:ind w:left="720"/>
        <w:rPr>
          <w:rFonts w:ascii="Times New Roman" w:hAnsi="Times New Roman" w:cs="Times New Roman"/>
          <w:sz w:val="22"/>
          <w:szCs w:val="22"/>
        </w:rPr>
      </w:pPr>
    </w:p>
    <w:p w:rsidR="00B47E6D" w:rsidRPr="00084017" w:rsidRDefault="00B47E6D" w:rsidP="00C96F1D">
      <w:pPr>
        <w:numPr>
          <w:ilvl w:val="0"/>
          <w:numId w:val="30"/>
        </w:numPr>
        <w:spacing w:after="200" w:line="360" w:lineRule="auto"/>
        <w:ind w:left="720"/>
        <w:rPr>
          <w:rFonts w:ascii="Times New Roman" w:hAnsi="Times New Roman" w:cs="Times New Roman"/>
          <w:sz w:val="22"/>
          <w:szCs w:val="22"/>
        </w:rPr>
      </w:pPr>
    </w:p>
    <w:p w:rsidR="00B47E6D" w:rsidRPr="00084017" w:rsidRDefault="00B47E6D" w:rsidP="00C96F1D">
      <w:pPr>
        <w:numPr>
          <w:ilvl w:val="0"/>
          <w:numId w:val="30"/>
        </w:numPr>
        <w:spacing w:after="200" w:line="360" w:lineRule="auto"/>
        <w:ind w:left="720"/>
        <w:rPr>
          <w:rFonts w:ascii="Times New Roman" w:hAnsi="Times New Roman" w:cs="Times New Roman"/>
          <w:sz w:val="22"/>
          <w:szCs w:val="22"/>
        </w:rPr>
      </w:pPr>
    </w:p>
    <w:p w:rsidR="00C96F1D" w:rsidRPr="00084017" w:rsidRDefault="00C96F1D" w:rsidP="00C96F1D">
      <w:pPr>
        <w:spacing w:after="200" w:line="276" w:lineRule="auto"/>
        <w:ind w:left="360"/>
        <w:rPr>
          <w:rFonts w:ascii="Times New Roman" w:hAnsi="Times New Roman" w:cs="Times New Roman"/>
          <w:sz w:val="22"/>
          <w:szCs w:val="22"/>
        </w:rPr>
      </w:pPr>
    </w:p>
    <w:p w:rsidR="00C96F1D" w:rsidRPr="00084017" w:rsidRDefault="00B47E6D" w:rsidP="003640CC">
      <w:pPr>
        <w:numPr>
          <w:ilvl w:val="0"/>
          <w:numId w:val="30"/>
        </w:numPr>
        <w:spacing w:after="200" w:line="360" w:lineRule="auto"/>
        <w:ind w:left="720"/>
        <w:rPr>
          <w:rFonts w:ascii="Times New Roman" w:hAnsi="Times New Roman" w:cs="Times New Roman"/>
          <w:sz w:val="22"/>
          <w:szCs w:val="22"/>
        </w:rPr>
      </w:pPr>
      <w:r w:rsidRPr="00084017">
        <w:rPr>
          <w:rFonts w:ascii="Times New Roman" w:hAnsi="Times New Roman" w:cs="Times New Roman"/>
          <w:sz w:val="22"/>
          <w:szCs w:val="22"/>
        </w:rPr>
        <w:t>Use the following lines to collect information about life under the Soviets in Estonia.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40CC" w:rsidRPr="00084017">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B47E6D" w:rsidRPr="00084017" w:rsidRDefault="003640CC" w:rsidP="003640CC">
      <w:pPr>
        <w:spacing w:after="200" w:line="276" w:lineRule="auto"/>
        <w:ind w:left="720" w:hanging="312"/>
        <w:rPr>
          <w:rFonts w:ascii="Times New Roman" w:hAnsi="Times New Roman" w:cs="Times New Roman"/>
          <w:sz w:val="22"/>
          <w:szCs w:val="22"/>
        </w:rPr>
      </w:pPr>
      <w:r>
        <w:rPr>
          <w:rFonts w:ascii="Times New Roman" w:hAnsi="Times New Roman" w:cs="Times New Roman"/>
          <w:sz w:val="22"/>
          <w:szCs w:val="22"/>
        </w:rPr>
        <w:t xml:space="preserve">f. </w:t>
      </w:r>
      <w:r>
        <w:rPr>
          <w:rFonts w:ascii="Times New Roman" w:hAnsi="Times New Roman" w:cs="Times New Roman"/>
          <w:sz w:val="22"/>
          <w:szCs w:val="22"/>
        </w:rPr>
        <w:tab/>
      </w:r>
      <w:r w:rsidR="00B47E6D" w:rsidRPr="00084017">
        <w:rPr>
          <w:rFonts w:ascii="Times New Roman" w:hAnsi="Times New Roman" w:cs="Times New Roman"/>
          <w:sz w:val="22"/>
          <w:szCs w:val="22"/>
        </w:rPr>
        <w:t>Write a brief summary of what you observed of life under the Soviets and explain how this is a product of the Cold War stage of ritualization.</w:t>
      </w:r>
    </w:p>
    <w:p w:rsidR="00B47E6D" w:rsidRPr="00084017" w:rsidRDefault="00B47E6D" w:rsidP="003640CC">
      <w:pPr>
        <w:spacing w:after="200" w:line="360" w:lineRule="auto"/>
        <w:ind w:left="72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003640CC" w:rsidRPr="00084017">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84017">
        <w:rPr>
          <w:rFonts w:ascii="Times New Roman" w:hAnsi="Times New Roman" w:cs="Times New Roman"/>
          <w:sz w:val="22"/>
          <w:szCs w:val="22"/>
        </w:rPr>
        <w:t>__________________________________________________________</w:t>
      </w:r>
      <w:r w:rsidR="00C96F1D" w:rsidRPr="00084017">
        <w:rPr>
          <w:rFonts w:ascii="Times New Roman" w:hAnsi="Times New Roman" w:cs="Times New Roman"/>
          <w:sz w:val="22"/>
          <w:szCs w:val="22"/>
        </w:rPr>
        <w:t>__________________________________________________________________________________________________</w:t>
      </w:r>
      <w:r w:rsidR="003640CC" w:rsidRPr="00084017">
        <w:rPr>
          <w:rFonts w:ascii="Times New Roman" w:hAnsi="Times New Roman" w:cs="Times New Roman"/>
          <w:sz w:val="22"/>
          <w:szCs w:val="22"/>
        </w:rPr>
        <w:t>____________________________________________________________________________________________________________________________________________________________</w:t>
      </w:r>
      <w:r w:rsidR="003640CC">
        <w:rPr>
          <w:rFonts w:ascii="Times New Roman" w:hAnsi="Times New Roman" w:cs="Times New Roman"/>
          <w:sz w:val="22"/>
          <w:szCs w:val="22"/>
        </w:rPr>
        <w:t>________</w:t>
      </w:r>
      <w:r w:rsidR="00C96F1D" w:rsidRPr="00084017">
        <w:rPr>
          <w:rFonts w:ascii="Times New Roman" w:hAnsi="Times New Roman" w:cs="Times New Roman"/>
          <w:sz w:val="22"/>
          <w:szCs w:val="22"/>
        </w:rPr>
        <w:t>______________________________________________________________________</w:t>
      </w:r>
    </w:p>
    <w:p w:rsidR="00B47E6D" w:rsidRPr="00084017" w:rsidRDefault="00B47E6D" w:rsidP="00B47E6D">
      <w:pPr>
        <w:ind w:left="360"/>
        <w:jc w:val="center"/>
        <w:rPr>
          <w:rFonts w:ascii="Times New Roman" w:hAnsi="Times New Roman" w:cs="Times New Roman"/>
          <w:b/>
          <w:bCs/>
          <w:i/>
          <w:iCs/>
          <w:sz w:val="22"/>
          <w:szCs w:val="22"/>
        </w:rPr>
      </w:pPr>
    </w:p>
    <w:p w:rsidR="00C96F1D" w:rsidRPr="00084017" w:rsidRDefault="00B47E6D" w:rsidP="00C96F1D">
      <w:pPr>
        <w:spacing w:after="120"/>
        <w:rPr>
          <w:rFonts w:ascii="Times New Roman" w:hAnsi="Times New Roman" w:cs="Times New Roman"/>
          <w:sz w:val="22"/>
          <w:szCs w:val="22"/>
        </w:rPr>
      </w:pPr>
      <w:r w:rsidRPr="00084017">
        <w:rPr>
          <w:rFonts w:ascii="Times New Roman" w:hAnsi="Times New Roman" w:cs="Times New Roman"/>
          <w:b/>
          <w:bCs/>
          <w:i/>
          <w:iCs/>
          <w:sz w:val="22"/>
          <w:szCs w:val="22"/>
        </w:rPr>
        <w:br w:type="page"/>
      </w:r>
      <w:r w:rsidR="00C96F1D" w:rsidRPr="00084017">
        <w:rPr>
          <w:rFonts w:ascii="Times New Roman" w:hAnsi="Times New Roman" w:cs="Times New Roman"/>
          <w:sz w:val="22"/>
          <w:szCs w:val="22"/>
        </w:rPr>
        <w:lastRenderedPageBreak/>
        <w:t>Name  _________________</w:t>
      </w:r>
      <w:r w:rsidR="00C96F1D" w:rsidRPr="00084017">
        <w:rPr>
          <w:rFonts w:ascii="Times New Roman" w:hAnsi="Times New Roman" w:cs="Times New Roman"/>
          <w:sz w:val="22"/>
          <w:szCs w:val="22"/>
        </w:rPr>
        <w:tab/>
      </w:r>
      <w:r w:rsidR="00C96F1D" w:rsidRPr="00084017">
        <w:rPr>
          <w:rFonts w:ascii="Times New Roman" w:hAnsi="Times New Roman" w:cs="Times New Roman"/>
          <w:sz w:val="22"/>
          <w:szCs w:val="22"/>
        </w:rPr>
        <w:tab/>
      </w:r>
      <w:r w:rsidR="00C96F1D" w:rsidRPr="00084017">
        <w:rPr>
          <w:rFonts w:ascii="Times New Roman" w:hAnsi="Times New Roman" w:cs="Times New Roman"/>
          <w:sz w:val="22"/>
          <w:szCs w:val="22"/>
        </w:rPr>
        <w:tab/>
      </w:r>
      <w:r w:rsidR="00C96F1D" w:rsidRPr="00084017">
        <w:rPr>
          <w:rFonts w:ascii="Times New Roman" w:hAnsi="Times New Roman" w:cs="Times New Roman"/>
          <w:sz w:val="22"/>
          <w:szCs w:val="22"/>
        </w:rPr>
        <w:tab/>
      </w:r>
      <w:r w:rsidR="00C96F1D" w:rsidRPr="00084017">
        <w:rPr>
          <w:rFonts w:ascii="Times New Roman" w:hAnsi="Times New Roman" w:cs="Times New Roman"/>
          <w:sz w:val="22"/>
          <w:szCs w:val="22"/>
        </w:rPr>
        <w:tab/>
        <w:t xml:space="preserve">           Date  __________________</w:t>
      </w:r>
    </w:p>
    <w:p w:rsidR="00C96F1D" w:rsidRPr="00084017" w:rsidRDefault="00C96F1D" w:rsidP="00C96F1D">
      <w:pPr>
        <w:pStyle w:val="FreeFormA"/>
        <w:spacing w:after="120" w:line="240" w:lineRule="atLeast"/>
        <w:rPr>
          <w:color w:val="auto"/>
          <w:sz w:val="22"/>
          <w:szCs w:val="22"/>
        </w:rPr>
      </w:pPr>
      <w:r w:rsidRPr="00084017">
        <w:rPr>
          <w:color w:val="auto"/>
          <w:sz w:val="22"/>
          <w:szCs w:val="22"/>
        </w:rPr>
        <w:t>Class  _________ Period ___</w:t>
      </w:r>
      <w:r w:rsidRPr="00084017">
        <w:rPr>
          <w:color w:val="auto"/>
          <w:sz w:val="22"/>
          <w:szCs w:val="22"/>
        </w:rPr>
        <w:tab/>
      </w:r>
      <w:r w:rsidRPr="00084017">
        <w:rPr>
          <w:color w:val="auto"/>
          <w:sz w:val="22"/>
          <w:szCs w:val="22"/>
        </w:rPr>
        <w:tab/>
      </w:r>
      <w:r w:rsidRPr="00084017">
        <w:rPr>
          <w:color w:val="auto"/>
          <w:sz w:val="22"/>
          <w:szCs w:val="22"/>
        </w:rPr>
        <w:tab/>
      </w:r>
      <w:r w:rsidRPr="00084017">
        <w:rPr>
          <w:color w:val="auto"/>
          <w:sz w:val="22"/>
          <w:szCs w:val="22"/>
        </w:rPr>
        <w:tab/>
      </w:r>
      <w:r w:rsidRPr="00084017">
        <w:rPr>
          <w:color w:val="auto"/>
          <w:sz w:val="22"/>
          <w:szCs w:val="22"/>
        </w:rPr>
        <w:tab/>
        <w:t xml:space="preserve">            Teacher  _______________</w:t>
      </w:r>
    </w:p>
    <w:p w:rsidR="003640CC" w:rsidRDefault="003640CC" w:rsidP="00B47E6D">
      <w:pPr>
        <w:ind w:left="360"/>
        <w:jc w:val="center"/>
        <w:rPr>
          <w:rFonts w:cs="Times New Roman"/>
          <w:b/>
          <w:bCs/>
          <w:iCs/>
        </w:rPr>
      </w:pPr>
    </w:p>
    <w:p w:rsidR="00B47E6D" w:rsidRDefault="00B47E6D" w:rsidP="00B47E6D">
      <w:pPr>
        <w:ind w:left="360"/>
        <w:jc w:val="center"/>
        <w:rPr>
          <w:rFonts w:cs="Times New Roman"/>
          <w:b/>
          <w:bCs/>
          <w:iCs/>
        </w:rPr>
      </w:pPr>
      <w:r w:rsidRPr="003640CC">
        <w:rPr>
          <w:rFonts w:cs="Times New Roman"/>
          <w:b/>
          <w:bCs/>
          <w:iCs/>
        </w:rPr>
        <w:t>Resolution</w:t>
      </w:r>
    </w:p>
    <w:p w:rsidR="003640CC" w:rsidRPr="003640CC" w:rsidRDefault="003640CC" w:rsidP="00B47E6D">
      <w:pPr>
        <w:ind w:left="360"/>
        <w:jc w:val="center"/>
        <w:rPr>
          <w:rFonts w:cs="Times New Roman"/>
          <w:b/>
          <w:bCs/>
          <w:iCs/>
        </w:rPr>
      </w:pPr>
    </w:p>
    <w:p w:rsidR="00C96F1D" w:rsidRPr="00084017" w:rsidRDefault="00B47E6D" w:rsidP="003640CC">
      <w:pPr>
        <w:spacing w:line="360" w:lineRule="auto"/>
        <w:rPr>
          <w:rFonts w:ascii="Times New Roman" w:hAnsi="Times New Roman" w:cs="Times New Roman"/>
          <w:bCs/>
          <w:sz w:val="22"/>
          <w:szCs w:val="22"/>
        </w:rPr>
      </w:pPr>
      <w:r w:rsidRPr="003640CC">
        <w:rPr>
          <w:rFonts w:cs="Times New Roman"/>
          <w:b/>
          <w:bCs/>
          <w:sz w:val="20"/>
          <w:szCs w:val="20"/>
        </w:rPr>
        <w:t>Definition</w:t>
      </w:r>
      <w:r w:rsidRPr="003640CC">
        <w:rPr>
          <w:rFonts w:cs="Times New Roman"/>
          <w:bCs/>
          <w:sz w:val="20"/>
          <w:szCs w:val="20"/>
        </w:rPr>
        <w:t>:</w:t>
      </w:r>
      <w:r w:rsidR="00C96F1D" w:rsidRPr="00084017">
        <w:rPr>
          <w:rFonts w:ascii="Times New Roman" w:hAnsi="Times New Roman" w:cs="Times New Roman"/>
          <w:bCs/>
          <w:sz w:val="22"/>
          <w:szCs w:val="22"/>
        </w:rPr>
        <w:t xml:space="preserve"> </w:t>
      </w:r>
      <w:r w:rsidRPr="00084017">
        <w:rPr>
          <w:rFonts w:ascii="Times New Roman" w:hAnsi="Times New Roman" w:cs="Times New Roman"/>
          <w:bCs/>
          <w:sz w:val="22"/>
          <w:szCs w:val="22"/>
        </w:rPr>
        <w:t>____________________</w:t>
      </w:r>
      <w:r w:rsidR="00C96F1D" w:rsidRPr="00084017">
        <w:rPr>
          <w:rFonts w:ascii="Times New Roman" w:hAnsi="Times New Roman" w:cs="Times New Roman"/>
          <w:bCs/>
          <w:sz w:val="22"/>
          <w:szCs w:val="22"/>
        </w:rPr>
        <w:t>_________________________</w:t>
      </w:r>
      <w:r w:rsidR="00E15EE0" w:rsidRPr="00084017">
        <w:rPr>
          <w:rFonts w:ascii="Times New Roman" w:hAnsi="Times New Roman" w:cs="Times New Roman"/>
          <w:bCs/>
          <w:sz w:val="22"/>
          <w:szCs w:val="22"/>
        </w:rPr>
        <w:t>______</w:t>
      </w:r>
      <w:r w:rsidR="00C96F1D" w:rsidRPr="00084017">
        <w:rPr>
          <w:rFonts w:ascii="Times New Roman" w:hAnsi="Times New Roman" w:cs="Times New Roman"/>
          <w:bCs/>
          <w:sz w:val="22"/>
          <w:szCs w:val="22"/>
        </w:rPr>
        <w:t>___</w:t>
      </w:r>
      <w:r w:rsidR="003640CC">
        <w:rPr>
          <w:rFonts w:ascii="Times New Roman" w:hAnsi="Times New Roman" w:cs="Times New Roman"/>
          <w:bCs/>
          <w:sz w:val="22"/>
          <w:szCs w:val="22"/>
        </w:rPr>
        <w:t>___________________</w:t>
      </w:r>
    </w:p>
    <w:p w:rsidR="00B47E6D" w:rsidRPr="00084017" w:rsidRDefault="00B47E6D" w:rsidP="003640CC">
      <w:pPr>
        <w:spacing w:line="360" w:lineRule="auto"/>
        <w:rPr>
          <w:rFonts w:ascii="Times New Roman" w:hAnsi="Times New Roman" w:cs="Times New Roman"/>
          <w:b/>
          <w:bCs/>
          <w:sz w:val="22"/>
          <w:szCs w:val="22"/>
        </w:rPr>
      </w:pPr>
      <w:r w:rsidRPr="00084017">
        <w:rPr>
          <w:rFonts w:ascii="Times New Roman" w:hAnsi="Times New Roman" w:cs="Times New Roman"/>
          <w:bCs/>
          <w:sz w:val="22"/>
          <w:szCs w:val="22"/>
        </w:rPr>
        <w:t>_________________________________________________________________</w:t>
      </w:r>
      <w:r w:rsidR="00C96F1D" w:rsidRPr="00084017">
        <w:rPr>
          <w:rFonts w:ascii="Times New Roman" w:hAnsi="Times New Roman" w:cs="Times New Roman"/>
          <w:bCs/>
          <w:sz w:val="22"/>
          <w:szCs w:val="22"/>
        </w:rPr>
        <w:t>_____________________</w:t>
      </w:r>
      <w:r w:rsidR="003640CC">
        <w:rPr>
          <w:rFonts w:ascii="Times New Roman" w:hAnsi="Times New Roman" w:cs="Times New Roman"/>
          <w:bCs/>
          <w:sz w:val="22"/>
          <w:szCs w:val="22"/>
        </w:rPr>
        <w:t>_________________________________________________</w:t>
      </w:r>
      <w:r w:rsidR="00C96F1D" w:rsidRPr="00084017">
        <w:rPr>
          <w:rFonts w:ascii="Times New Roman" w:hAnsi="Times New Roman" w:cs="Times New Roman"/>
          <w:bCs/>
          <w:sz w:val="22"/>
          <w:szCs w:val="22"/>
        </w:rPr>
        <w:t>___________________</w:t>
      </w:r>
      <w:r w:rsidR="00E15EE0" w:rsidRPr="00084017">
        <w:rPr>
          <w:rFonts w:ascii="Times New Roman" w:hAnsi="Times New Roman" w:cs="Times New Roman"/>
          <w:bCs/>
          <w:sz w:val="22"/>
          <w:szCs w:val="22"/>
        </w:rPr>
        <w:t>_____________</w:t>
      </w:r>
      <w:r w:rsidR="00C96F1D" w:rsidRPr="00084017">
        <w:rPr>
          <w:rFonts w:ascii="Times New Roman" w:hAnsi="Times New Roman" w:cs="Times New Roman"/>
          <w:bCs/>
          <w:sz w:val="22"/>
          <w:szCs w:val="22"/>
        </w:rPr>
        <w:t>___</w:t>
      </w:r>
    </w:p>
    <w:p w:rsidR="00C96F1D" w:rsidRPr="00084017" w:rsidRDefault="00C96F1D" w:rsidP="00B47E6D">
      <w:pPr>
        <w:rPr>
          <w:rFonts w:ascii="Times New Roman" w:hAnsi="Times New Roman" w:cs="Times New Roman"/>
          <w:b/>
          <w:bCs/>
          <w:sz w:val="22"/>
          <w:szCs w:val="22"/>
        </w:rPr>
      </w:pPr>
    </w:p>
    <w:p w:rsidR="00B47E6D" w:rsidRPr="003640CC" w:rsidRDefault="00B47E6D" w:rsidP="00B47E6D">
      <w:pPr>
        <w:rPr>
          <w:rFonts w:ascii="Times New Roman" w:hAnsi="Times New Roman" w:cs="Times New Roman"/>
          <w:bCs/>
          <w:sz w:val="22"/>
          <w:szCs w:val="22"/>
        </w:rPr>
      </w:pPr>
      <w:r w:rsidRPr="003640CC">
        <w:rPr>
          <w:rFonts w:ascii="Times New Roman" w:hAnsi="Times New Roman" w:cs="Times New Roman"/>
          <w:bCs/>
          <w:sz w:val="22"/>
          <w:szCs w:val="22"/>
        </w:rPr>
        <w:t>Identify the significance of each term/name.  In addition, place the term where it belongs on the timeline.</w:t>
      </w:r>
    </w:p>
    <w:p w:rsidR="00C96F1D" w:rsidRPr="00084017" w:rsidRDefault="00C96F1D" w:rsidP="00B47E6D">
      <w:pPr>
        <w:rPr>
          <w:rFonts w:ascii="Times New Roman" w:hAnsi="Times New Roman" w:cs="Times New Roman"/>
          <w:b/>
          <w:bCs/>
          <w:sz w:val="22"/>
          <w:szCs w:val="22"/>
        </w:rPr>
      </w:pPr>
    </w:p>
    <w:p w:rsidR="00B47E6D" w:rsidRPr="00084017" w:rsidRDefault="0046417C" w:rsidP="00B47E6D">
      <w:pPr>
        <w:numPr>
          <w:ilvl w:val="0"/>
          <w:numId w:val="31"/>
        </w:numPr>
        <w:spacing w:after="400" w:line="480" w:lineRule="auto"/>
        <w:ind w:left="330" w:hanging="330"/>
        <w:rPr>
          <w:rFonts w:ascii="Times New Roman" w:hAnsi="Times New Roman" w:cs="Times New Roman"/>
          <w:b/>
          <w:bCs/>
          <w:sz w:val="22"/>
          <w:szCs w:val="22"/>
        </w:rPr>
      </w:pPr>
      <w:r>
        <w:rPr>
          <w:rFonts w:ascii="Times New Roman" w:hAnsi="Times New Roman" w:cs="Times New Roman"/>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253pt;margin-top:6.3pt;width:225.5pt;height:522pt;z-index:251660288">
            <v:textbox style="mso-next-textbox:#_x0000_s1026">
              <w:txbxContent>
                <w:p w:rsidR="00B47E6D" w:rsidRDefault="00B47E6D" w:rsidP="00B47E6D">
                  <w:pPr>
                    <w:jc w:val="center"/>
                    <w:rPr>
                      <w:b/>
                      <w:bCs/>
                      <w:i/>
                      <w:iCs/>
                      <w:sz w:val="28"/>
                      <w:szCs w:val="28"/>
                    </w:rPr>
                  </w:pPr>
                  <w:r>
                    <w:rPr>
                      <w:b/>
                      <w:bCs/>
                      <w:i/>
                      <w:iCs/>
                      <w:sz w:val="28"/>
                      <w:szCs w:val="28"/>
                    </w:rPr>
                    <w:t>Timeline</w:t>
                  </w:r>
                </w:p>
                <w:p w:rsidR="00B47E6D" w:rsidRPr="00E873DC" w:rsidRDefault="00B47E6D" w:rsidP="00B47E6D"/>
              </w:txbxContent>
            </v:textbox>
          </v:shape>
        </w:pict>
      </w:r>
      <w:r w:rsidR="00B47E6D" w:rsidRPr="00084017">
        <w:rPr>
          <w:rFonts w:ascii="Times New Roman" w:hAnsi="Times New Roman" w:cs="Times New Roman"/>
          <w:b/>
          <w:bCs/>
          <w:sz w:val="22"/>
          <w:szCs w:val="22"/>
        </w:rPr>
        <w:t>Perestroika:</w:t>
      </w:r>
    </w:p>
    <w:p w:rsidR="00B47E6D" w:rsidRPr="00084017" w:rsidRDefault="0046417C" w:rsidP="00B47E6D">
      <w:pPr>
        <w:numPr>
          <w:ilvl w:val="0"/>
          <w:numId w:val="31"/>
        </w:numPr>
        <w:spacing w:after="400" w:line="480" w:lineRule="auto"/>
        <w:ind w:left="331" w:hanging="331"/>
        <w:rPr>
          <w:rFonts w:ascii="Times New Roman" w:hAnsi="Times New Roman" w:cs="Times New Roman"/>
          <w:b/>
          <w:bCs/>
          <w:sz w:val="22"/>
          <w:szCs w:val="22"/>
        </w:rPr>
      </w:pPr>
      <w:r>
        <w:rPr>
          <w:rFonts w:ascii="Times New Roman" w:hAnsi="Times New Roman" w:cs="Times New Roman"/>
          <w:noProof/>
          <w:sz w:val="22"/>
          <w:szCs w:val="22"/>
        </w:rPr>
        <w:pict>
          <v:line id="_x0000_s1046" style="position:absolute;left:0;text-align:left;z-index:251680768" from="368.5pt,8.3pt" to="368.5pt,422.3pt">
            <v:stroke endarrow="block"/>
          </v:line>
        </w:pict>
      </w: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68.5pt;margin-top:26.3pt;width:13.5pt;height:0;z-index:251661312" o:connectortype="straight"/>
        </w:pict>
      </w:r>
      <w:r>
        <w:rPr>
          <w:rFonts w:ascii="Times New Roman" w:hAnsi="Times New Roman" w:cs="Times New Roman"/>
          <w:noProof/>
          <w:sz w:val="22"/>
          <w:szCs w:val="22"/>
        </w:rPr>
        <w:pict>
          <v:shape id="_x0000_s1032" type="#_x0000_t202" style="position:absolute;left:0;text-align:left;margin-left:380.5pt;margin-top:18.3pt;width:37.5pt;height:18.3pt;z-index:251666432">
            <v:textbox style="mso-next-textbox:#_x0000_s1032">
              <w:txbxContent>
                <w:p w:rsidR="00B47E6D" w:rsidRPr="00C96F1D" w:rsidRDefault="00C96F1D" w:rsidP="00B47E6D">
                  <w:pPr>
                    <w:rPr>
                      <w:sz w:val="14"/>
                      <w:szCs w:val="14"/>
                    </w:rPr>
                  </w:pPr>
                  <w:r w:rsidRPr="00C96F1D">
                    <w:rPr>
                      <w:b/>
                      <w:bCs/>
                      <w:sz w:val="14"/>
                      <w:szCs w:val="14"/>
                    </w:rPr>
                    <w:t>1985</w:t>
                  </w:r>
                </w:p>
              </w:txbxContent>
            </v:textbox>
          </v:shape>
        </w:pict>
      </w:r>
      <w:r>
        <w:rPr>
          <w:rFonts w:ascii="Times New Roman" w:hAnsi="Times New Roman" w:cs="Times New Roman"/>
          <w:noProof/>
          <w:sz w:val="22"/>
          <w:szCs w:val="22"/>
        </w:rPr>
        <w:pict>
          <v:shape id="_x0000_s1038" type="#_x0000_t32" style="position:absolute;left:0;text-align:left;margin-left:418.95pt;margin-top:27.3pt;width:4.55pt;height:0;flip:x;z-index:251672576" o:connectortype="straight"/>
        </w:pict>
      </w:r>
      <w:r w:rsidR="004B3686" w:rsidRPr="00084017">
        <w:rPr>
          <w:rFonts w:ascii="Times New Roman" w:hAnsi="Times New Roman" w:cs="Times New Roman"/>
          <w:b/>
          <w:bCs/>
          <w:sz w:val="22"/>
          <w:szCs w:val="22"/>
        </w:rPr>
        <w:t>Glasnost</w:t>
      </w:r>
      <w:r w:rsidR="00B47E6D" w:rsidRPr="00084017">
        <w:rPr>
          <w:rFonts w:ascii="Times New Roman" w:hAnsi="Times New Roman" w:cs="Times New Roman"/>
          <w:b/>
          <w:bCs/>
          <w:sz w:val="22"/>
          <w:szCs w:val="22"/>
        </w:rPr>
        <w:t>:</w:t>
      </w:r>
    </w:p>
    <w:p w:rsidR="00B47E6D" w:rsidRPr="00084017" w:rsidRDefault="00B47E6D" w:rsidP="00B47E6D">
      <w:pPr>
        <w:numPr>
          <w:ilvl w:val="0"/>
          <w:numId w:val="31"/>
        </w:numPr>
        <w:spacing w:after="400" w:line="480" w:lineRule="auto"/>
        <w:ind w:left="331" w:hanging="331"/>
        <w:rPr>
          <w:rFonts w:ascii="Times New Roman" w:hAnsi="Times New Roman" w:cs="Times New Roman"/>
          <w:b/>
          <w:bCs/>
          <w:sz w:val="22"/>
          <w:szCs w:val="22"/>
        </w:rPr>
      </w:pPr>
      <w:r w:rsidRPr="00084017">
        <w:rPr>
          <w:rFonts w:ascii="Times New Roman" w:hAnsi="Times New Roman" w:cs="Times New Roman"/>
          <w:b/>
          <w:bCs/>
          <w:sz w:val="22"/>
          <w:szCs w:val="22"/>
        </w:rPr>
        <w:t>Gorbachev:</w:t>
      </w:r>
    </w:p>
    <w:p w:rsidR="00B47E6D" w:rsidRPr="00084017" w:rsidRDefault="0046417C" w:rsidP="00B47E6D">
      <w:pPr>
        <w:numPr>
          <w:ilvl w:val="0"/>
          <w:numId w:val="31"/>
        </w:numPr>
        <w:spacing w:after="400" w:line="480" w:lineRule="auto"/>
        <w:ind w:left="331" w:hanging="331"/>
        <w:rPr>
          <w:rFonts w:ascii="Times New Roman" w:hAnsi="Times New Roman" w:cs="Times New Roman"/>
          <w:b/>
          <w:bCs/>
          <w:sz w:val="22"/>
          <w:szCs w:val="22"/>
        </w:rPr>
      </w:pPr>
      <w:r>
        <w:rPr>
          <w:rFonts w:ascii="Times New Roman" w:hAnsi="Times New Roman" w:cs="Times New Roman"/>
          <w:noProof/>
          <w:sz w:val="22"/>
          <w:szCs w:val="22"/>
        </w:rPr>
        <w:pict>
          <v:shape id="_x0000_s1033" type="#_x0000_t202" style="position:absolute;left:0;text-align:left;margin-left:314.5pt;margin-top:39pt;width:37.5pt;height:18.3pt;z-index:251667456">
            <v:textbox style="mso-next-textbox:#_x0000_s1033">
              <w:txbxContent>
                <w:p w:rsidR="00B47E6D" w:rsidRPr="00C96F1D" w:rsidRDefault="00B47E6D" w:rsidP="00B47E6D">
                  <w:pPr>
                    <w:rPr>
                      <w:sz w:val="14"/>
                      <w:szCs w:val="14"/>
                    </w:rPr>
                  </w:pPr>
                  <w:r w:rsidRPr="00C96F1D">
                    <w:rPr>
                      <w:b/>
                      <w:bCs/>
                      <w:sz w:val="14"/>
                      <w:szCs w:val="14"/>
                    </w:rPr>
                    <w:t>1987</w:t>
                  </w:r>
                </w:p>
              </w:txbxContent>
            </v:textbox>
          </v:shape>
        </w:pict>
      </w:r>
      <w:r w:rsidR="00B47E6D" w:rsidRPr="00084017">
        <w:rPr>
          <w:rFonts w:ascii="Times New Roman" w:hAnsi="Times New Roman" w:cs="Times New Roman"/>
          <w:b/>
          <w:bCs/>
          <w:sz w:val="22"/>
          <w:szCs w:val="22"/>
        </w:rPr>
        <w:t>Hirve Park:</w:t>
      </w:r>
    </w:p>
    <w:p w:rsidR="00B47E6D" w:rsidRPr="00084017" w:rsidRDefault="0046417C" w:rsidP="00B47E6D">
      <w:pPr>
        <w:numPr>
          <w:ilvl w:val="0"/>
          <w:numId w:val="31"/>
        </w:numPr>
        <w:spacing w:after="400" w:line="480" w:lineRule="auto"/>
        <w:ind w:left="331" w:hanging="331"/>
        <w:rPr>
          <w:rFonts w:ascii="Times New Roman" w:hAnsi="Times New Roman" w:cs="Times New Roman"/>
          <w:b/>
          <w:bCs/>
          <w:sz w:val="22"/>
          <w:szCs w:val="22"/>
        </w:rPr>
      </w:pPr>
      <w:r>
        <w:rPr>
          <w:rFonts w:ascii="Times New Roman" w:hAnsi="Times New Roman" w:cs="Times New Roman"/>
          <w:noProof/>
          <w:sz w:val="22"/>
          <w:szCs w:val="22"/>
        </w:rPr>
        <w:pict>
          <v:shape id="_x0000_s1035" type="#_x0000_t32" style="position:absolute;left:0;text-align:left;margin-left:308.95pt;margin-top:5.3pt;width:4.55pt;height:0;flip:x;z-index:251669504" o:connectortype="straight"/>
        </w:pict>
      </w:r>
      <w:r>
        <w:rPr>
          <w:rFonts w:ascii="Times New Roman" w:hAnsi="Times New Roman" w:cs="Times New Roman"/>
          <w:noProof/>
          <w:sz w:val="22"/>
          <w:szCs w:val="22"/>
        </w:rPr>
        <w:pict>
          <v:shape id="_x0000_s1028" type="#_x0000_t32" style="position:absolute;left:0;text-align:left;margin-left:352pt;margin-top:5.3pt;width:15.85pt;height:0;z-index:251662336" o:connectortype="straight"/>
        </w:pict>
      </w:r>
      <w:r w:rsidR="00B47E6D" w:rsidRPr="00084017">
        <w:rPr>
          <w:rFonts w:ascii="Times New Roman" w:hAnsi="Times New Roman" w:cs="Times New Roman"/>
          <w:b/>
          <w:bCs/>
          <w:sz w:val="22"/>
          <w:szCs w:val="22"/>
        </w:rPr>
        <w:t>Heritage Society:</w:t>
      </w:r>
    </w:p>
    <w:p w:rsidR="00B47E6D" w:rsidRPr="00084017" w:rsidRDefault="0046417C" w:rsidP="00B47E6D">
      <w:pPr>
        <w:numPr>
          <w:ilvl w:val="0"/>
          <w:numId w:val="31"/>
        </w:numPr>
        <w:spacing w:after="400" w:line="480" w:lineRule="auto"/>
        <w:ind w:left="331" w:hanging="331"/>
        <w:rPr>
          <w:rFonts w:ascii="Times New Roman" w:hAnsi="Times New Roman" w:cs="Times New Roman"/>
          <w:b/>
          <w:bCs/>
          <w:sz w:val="22"/>
          <w:szCs w:val="22"/>
        </w:rPr>
      </w:pPr>
      <w:r>
        <w:rPr>
          <w:rFonts w:ascii="Times New Roman" w:hAnsi="Times New Roman" w:cs="Times New Roman"/>
          <w:noProof/>
          <w:sz w:val="22"/>
          <w:szCs w:val="22"/>
        </w:rPr>
        <w:pict>
          <v:shape id="_x0000_s1041" type="#_x0000_t202" style="position:absolute;left:0;text-align:left;margin-left:380.5pt;margin-top:41.05pt;width:37.5pt;height:18.3pt;z-index:251675648">
            <v:textbox style="mso-next-textbox:#_x0000_s1041">
              <w:txbxContent>
                <w:p w:rsidR="00B47E6D" w:rsidRDefault="00B47E6D" w:rsidP="00B47E6D">
                  <w:r w:rsidRPr="00C96F1D">
                    <w:rPr>
                      <w:b/>
                      <w:bCs/>
                      <w:sz w:val="14"/>
                      <w:szCs w:val="14"/>
                    </w:rPr>
                    <w:t>198</w:t>
                  </w:r>
                  <w:r w:rsidR="00C96F1D">
                    <w:rPr>
                      <w:b/>
                      <w:bCs/>
                      <w:sz w:val="14"/>
                      <w:szCs w:val="14"/>
                    </w:rPr>
                    <w:t>8</w:t>
                  </w:r>
                </w:p>
              </w:txbxContent>
            </v:textbox>
          </v:shape>
        </w:pict>
      </w:r>
      <w:r w:rsidR="00B47E6D" w:rsidRPr="00084017">
        <w:rPr>
          <w:rFonts w:ascii="Times New Roman" w:hAnsi="Times New Roman" w:cs="Times New Roman"/>
          <w:b/>
          <w:bCs/>
          <w:sz w:val="22"/>
          <w:szCs w:val="22"/>
        </w:rPr>
        <w:t>Popular Front:</w:t>
      </w:r>
    </w:p>
    <w:p w:rsidR="00B47E6D" w:rsidRPr="00084017" w:rsidRDefault="0046417C" w:rsidP="00B47E6D">
      <w:pPr>
        <w:numPr>
          <w:ilvl w:val="0"/>
          <w:numId w:val="31"/>
        </w:numPr>
        <w:spacing w:after="400" w:line="480" w:lineRule="auto"/>
        <w:ind w:left="331" w:hanging="331"/>
        <w:rPr>
          <w:rFonts w:ascii="Times New Roman" w:hAnsi="Times New Roman" w:cs="Times New Roman"/>
          <w:b/>
          <w:bCs/>
          <w:sz w:val="22"/>
          <w:szCs w:val="22"/>
        </w:rPr>
      </w:pPr>
      <w:r>
        <w:rPr>
          <w:rFonts w:ascii="Times New Roman" w:hAnsi="Times New Roman" w:cs="Times New Roman"/>
          <w:noProof/>
          <w:sz w:val="22"/>
          <w:szCs w:val="22"/>
        </w:rPr>
        <w:pict>
          <v:shape id="_x0000_s1040" type="#_x0000_t32" style="position:absolute;left:0;text-align:left;margin-left:418pt;margin-top:6.8pt;width:4.55pt;height:0;flip:x;z-index:251674624" o:connectortype="straight"/>
        </w:pict>
      </w:r>
      <w:r>
        <w:rPr>
          <w:rFonts w:ascii="Times New Roman" w:hAnsi="Times New Roman" w:cs="Times New Roman"/>
          <w:noProof/>
          <w:sz w:val="22"/>
          <w:szCs w:val="22"/>
        </w:rPr>
        <w:pict>
          <v:shape id="_x0000_s1039" type="#_x0000_t32" style="position:absolute;left:0;text-align:left;margin-left:368.5pt;margin-top:7.55pt;width:13.5pt;height:0;z-index:251673600" o:connectortype="straight"/>
        </w:pict>
      </w:r>
      <w:r w:rsidR="00B47E6D" w:rsidRPr="00084017">
        <w:rPr>
          <w:rFonts w:ascii="Times New Roman" w:hAnsi="Times New Roman" w:cs="Times New Roman"/>
          <w:b/>
          <w:bCs/>
          <w:sz w:val="22"/>
          <w:szCs w:val="22"/>
        </w:rPr>
        <w:t>Independence Movement:</w:t>
      </w:r>
    </w:p>
    <w:p w:rsidR="00B47E6D" w:rsidRPr="00084017" w:rsidRDefault="00B47E6D" w:rsidP="00B47E6D">
      <w:pPr>
        <w:numPr>
          <w:ilvl w:val="0"/>
          <w:numId w:val="31"/>
        </w:numPr>
        <w:spacing w:after="400" w:line="480" w:lineRule="auto"/>
        <w:ind w:left="331" w:hanging="331"/>
        <w:rPr>
          <w:rFonts w:ascii="Times New Roman" w:hAnsi="Times New Roman" w:cs="Times New Roman"/>
          <w:b/>
          <w:bCs/>
          <w:sz w:val="22"/>
          <w:szCs w:val="22"/>
        </w:rPr>
      </w:pPr>
      <w:r w:rsidRPr="00084017">
        <w:rPr>
          <w:rFonts w:ascii="Times New Roman" w:hAnsi="Times New Roman" w:cs="Times New Roman"/>
          <w:b/>
          <w:bCs/>
          <w:sz w:val="22"/>
          <w:szCs w:val="22"/>
        </w:rPr>
        <w:t>Interfront:</w:t>
      </w:r>
    </w:p>
    <w:p w:rsidR="00B47E6D" w:rsidRPr="00084017" w:rsidRDefault="0046417C" w:rsidP="00B47E6D">
      <w:pPr>
        <w:numPr>
          <w:ilvl w:val="0"/>
          <w:numId w:val="31"/>
        </w:numPr>
        <w:spacing w:after="400" w:line="480" w:lineRule="auto"/>
        <w:ind w:left="331" w:hanging="331"/>
        <w:rPr>
          <w:rFonts w:ascii="Times New Roman" w:hAnsi="Times New Roman" w:cs="Times New Roman"/>
          <w:b/>
          <w:bCs/>
          <w:sz w:val="22"/>
          <w:szCs w:val="22"/>
        </w:rPr>
      </w:pPr>
      <w:r>
        <w:rPr>
          <w:rFonts w:ascii="Times New Roman" w:hAnsi="Times New Roman" w:cs="Times New Roman"/>
          <w:noProof/>
          <w:sz w:val="22"/>
          <w:szCs w:val="22"/>
        </w:rPr>
        <w:pict>
          <v:shape id="_x0000_s1043" type="#_x0000_t32" style="position:absolute;left:0;text-align:left;margin-left:308.95pt;margin-top:10.3pt;width:4.55pt;height:0;flip:x;z-index:251677696" o:connectortype="straight"/>
        </w:pict>
      </w:r>
      <w:r>
        <w:rPr>
          <w:rFonts w:ascii="Times New Roman" w:hAnsi="Times New Roman" w:cs="Times New Roman"/>
          <w:noProof/>
          <w:sz w:val="22"/>
          <w:szCs w:val="22"/>
        </w:rPr>
        <w:pict>
          <v:shape id="_x0000_s1042" type="#_x0000_t32" style="position:absolute;left:0;text-align:left;margin-left:352pt;margin-top:10.3pt;width:15.85pt;height:0;z-index:251676672" o:connectortype="straight"/>
        </w:pict>
      </w:r>
      <w:r>
        <w:rPr>
          <w:rFonts w:ascii="Times New Roman" w:hAnsi="Times New Roman" w:cs="Times New Roman"/>
          <w:noProof/>
          <w:sz w:val="22"/>
          <w:szCs w:val="22"/>
        </w:rPr>
        <w:pict>
          <v:shape id="_x0000_s1037" type="#_x0000_t202" style="position:absolute;left:0;text-align:left;margin-left:313.5pt;margin-top:1.3pt;width:37.5pt;height:18.3pt;z-index:251671552">
            <v:textbox style="mso-next-textbox:#_x0000_s1037">
              <w:txbxContent>
                <w:p w:rsidR="00B47E6D" w:rsidRPr="00C96F1D" w:rsidRDefault="00B47E6D" w:rsidP="00B47E6D">
                  <w:pPr>
                    <w:rPr>
                      <w:sz w:val="14"/>
                      <w:szCs w:val="14"/>
                    </w:rPr>
                  </w:pPr>
                  <w:r w:rsidRPr="00C96F1D">
                    <w:rPr>
                      <w:b/>
                      <w:bCs/>
                      <w:sz w:val="14"/>
                      <w:szCs w:val="14"/>
                    </w:rPr>
                    <w:t>1989</w:t>
                  </w:r>
                </w:p>
              </w:txbxContent>
            </v:textbox>
          </v:shape>
        </w:pict>
      </w:r>
      <w:r w:rsidR="00B47E6D" w:rsidRPr="00084017">
        <w:rPr>
          <w:rFonts w:ascii="Times New Roman" w:hAnsi="Times New Roman" w:cs="Times New Roman"/>
          <w:b/>
          <w:bCs/>
          <w:sz w:val="22"/>
          <w:szCs w:val="22"/>
        </w:rPr>
        <w:t>50</w:t>
      </w:r>
      <w:r w:rsidR="00B47E6D" w:rsidRPr="00084017">
        <w:rPr>
          <w:rFonts w:ascii="Times New Roman" w:hAnsi="Times New Roman" w:cs="Times New Roman"/>
          <w:b/>
          <w:bCs/>
          <w:sz w:val="22"/>
          <w:szCs w:val="22"/>
          <w:vertAlign w:val="superscript"/>
        </w:rPr>
        <w:t>th</w:t>
      </w:r>
      <w:r w:rsidR="00B47E6D" w:rsidRPr="00084017">
        <w:rPr>
          <w:rFonts w:ascii="Times New Roman" w:hAnsi="Times New Roman" w:cs="Times New Roman"/>
          <w:b/>
          <w:bCs/>
          <w:sz w:val="22"/>
          <w:szCs w:val="22"/>
        </w:rPr>
        <w:t xml:space="preserve"> Anniversary Human Chain:</w:t>
      </w:r>
    </w:p>
    <w:p w:rsidR="00B47E6D" w:rsidRPr="00084017" w:rsidRDefault="00B47E6D" w:rsidP="00B47E6D">
      <w:pPr>
        <w:numPr>
          <w:ilvl w:val="0"/>
          <w:numId w:val="31"/>
        </w:numPr>
        <w:spacing w:after="400" w:line="480" w:lineRule="auto"/>
        <w:ind w:left="331" w:hanging="331"/>
        <w:rPr>
          <w:rFonts w:ascii="Times New Roman" w:hAnsi="Times New Roman" w:cs="Times New Roman"/>
          <w:b/>
          <w:bCs/>
          <w:sz w:val="22"/>
          <w:szCs w:val="22"/>
        </w:rPr>
      </w:pPr>
      <w:r w:rsidRPr="00084017">
        <w:rPr>
          <w:rFonts w:ascii="Times New Roman" w:hAnsi="Times New Roman" w:cs="Times New Roman"/>
          <w:b/>
          <w:bCs/>
          <w:sz w:val="22"/>
          <w:szCs w:val="22"/>
        </w:rPr>
        <w:t>Estonian Voter Registration:</w:t>
      </w:r>
    </w:p>
    <w:p w:rsidR="00B47E6D" w:rsidRPr="00084017" w:rsidRDefault="0046417C" w:rsidP="00B47E6D">
      <w:pPr>
        <w:numPr>
          <w:ilvl w:val="0"/>
          <w:numId w:val="31"/>
        </w:numPr>
        <w:spacing w:after="400" w:line="480" w:lineRule="auto"/>
        <w:ind w:left="331" w:hanging="331"/>
        <w:rPr>
          <w:rFonts w:ascii="Times New Roman" w:hAnsi="Times New Roman" w:cs="Times New Roman"/>
          <w:b/>
          <w:bCs/>
          <w:sz w:val="22"/>
          <w:szCs w:val="22"/>
        </w:rPr>
      </w:pPr>
      <w:r>
        <w:rPr>
          <w:rFonts w:ascii="Times New Roman" w:hAnsi="Times New Roman" w:cs="Times New Roman"/>
          <w:noProof/>
          <w:sz w:val="22"/>
          <w:szCs w:val="22"/>
        </w:rPr>
        <w:pict>
          <v:shape id="_x0000_s1045" type="#_x0000_t32" style="position:absolute;left:0;text-align:left;margin-left:423.5pt;margin-top:18.3pt;width:4.55pt;height:0;flip:x;z-index:251679744" o:connectortype="straight"/>
        </w:pict>
      </w:r>
      <w:r>
        <w:rPr>
          <w:rFonts w:ascii="Times New Roman" w:hAnsi="Times New Roman" w:cs="Times New Roman"/>
          <w:noProof/>
          <w:sz w:val="22"/>
          <w:szCs w:val="22"/>
        </w:rPr>
        <w:pict>
          <v:shape id="_x0000_s1044" type="#_x0000_t32" style="position:absolute;left:0;text-align:left;margin-left:368.5pt;margin-top:18.3pt;width:15.85pt;height:0;z-index:251678720" o:connectortype="straight"/>
        </w:pict>
      </w:r>
      <w:r>
        <w:rPr>
          <w:rFonts w:ascii="Times New Roman" w:hAnsi="Times New Roman" w:cs="Times New Roman"/>
          <w:noProof/>
          <w:sz w:val="22"/>
          <w:szCs w:val="22"/>
        </w:rPr>
        <w:pict>
          <v:shape id="_x0000_s1034" type="#_x0000_t202" style="position:absolute;left:0;text-align:left;margin-left:385pt;margin-top:9pt;width:38.5pt;height:18.3pt;z-index:251668480">
            <v:textbox style="mso-next-textbox:#_x0000_s1034">
              <w:txbxContent>
                <w:p w:rsidR="00B47E6D" w:rsidRPr="00C96F1D" w:rsidRDefault="00B47E6D" w:rsidP="00B47E6D">
                  <w:pPr>
                    <w:rPr>
                      <w:sz w:val="14"/>
                      <w:szCs w:val="14"/>
                    </w:rPr>
                  </w:pPr>
                  <w:r w:rsidRPr="00C96F1D">
                    <w:rPr>
                      <w:b/>
                      <w:bCs/>
                      <w:sz w:val="14"/>
                      <w:szCs w:val="14"/>
                    </w:rPr>
                    <w:t>1990</w:t>
                  </w:r>
                </w:p>
              </w:txbxContent>
            </v:textbox>
          </v:shape>
        </w:pict>
      </w:r>
      <w:r w:rsidR="00B47E6D" w:rsidRPr="00084017">
        <w:rPr>
          <w:rFonts w:ascii="Times New Roman" w:hAnsi="Times New Roman" w:cs="Times New Roman"/>
          <w:b/>
          <w:bCs/>
          <w:sz w:val="22"/>
          <w:szCs w:val="22"/>
        </w:rPr>
        <w:t>Congress of Estonia:</w:t>
      </w:r>
    </w:p>
    <w:p w:rsidR="00B47E6D" w:rsidRPr="00084017" w:rsidRDefault="00B47E6D" w:rsidP="00B47E6D">
      <w:pPr>
        <w:numPr>
          <w:ilvl w:val="0"/>
          <w:numId w:val="31"/>
        </w:numPr>
        <w:spacing w:after="400" w:line="480" w:lineRule="auto"/>
        <w:ind w:left="331" w:hanging="331"/>
        <w:rPr>
          <w:rFonts w:ascii="Times New Roman" w:hAnsi="Times New Roman" w:cs="Times New Roman"/>
          <w:b/>
          <w:bCs/>
          <w:sz w:val="22"/>
          <w:szCs w:val="22"/>
        </w:rPr>
      </w:pPr>
      <w:r w:rsidRPr="00084017">
        <w:rPr>
          <w:rFonts w:ascii="Times New Roman" w:hAnsi="Times New Roman" w:cs="Times New Roman"/>
          <w:b/>
          <w:bCs/>
          <w:sz w:val="22"/>
          <w:szCs w:val="22"/>
        </w:rPr>
        <w:t>Estonian TV Tower:</w:t>
      </w:r>
    </w:p>
    <w:p w:rsidR="003640CC" w:rsidRDefault="003640CC">
      <w:pPr>
        <w:rPr>
          <w:rFonts w:ascii="Times New Roman" w:hAnsi="Times New Roman" w:cs="Times New Roman"/>
          <w:b/>
          <w:bCs/>
          <w:i/>
          <w:iCs/>
          <w:sz w:val="22"/>
          <w:szCs w:val="22"/>
        </w:rPr>
      </w:pPr>
      <w:r>
        <w:rPr>
          <w:rFonts w:ascii="Times New Roman" w:hAnsi="Times New Roman" w:cs="Times New Roman"/>
          <w:b/>
          <w:bCs/>
          <w:i/>
          <w:iCs/>
          <w:sz w:val="22"/>
          <w:szCs w:val="22"/>
        </w:rPr>
        <w:br w:type="page"/>
      </w:r>
    </w:p>
    <w:p w:rsidR="00B47E6D" w:rsidRPr="00084017" w:rsidRDefault="00B47E6D" w:rsidP="00B47E6D">
      <w:pPr>
        <w:ind w:left="720"/>
        <w:rPr>
          <w:rFonts w:ascii="Times New Roman" w:hAnsi="Times New Roman" w:cs="Times New Roman"/>
          <w:b/>
          <w:bCs/>
          <w:sz w:val="22"/>
          <w:szCs w:val="22"/>
        </w:rPr>
      </w:pPr>
    </w:p>
    <w:p w:rsidR="00C96F1D" w:rsidRPr="00084017" w:rsidRDefault="0046417C" w:rsidP="00B47E6D">
      <w:pPr>
        <w:jc w:val="center"/>
        <w:rPr>
          <w:rFonts w:ascii="Times New Roman" w:hAnsi="Times New Roman" w:cs="Times New Roman"/>
          <w:b/>
          <w:bCs/>
          <w:i/>
          <w:iCs/>
          <w:sz w:val="22"/>
          <w:szCs w:val="22"/>
        </w:rPr>
      </w:pPr>
      <w:r>
        <w:rPr>
          <w:rFonts w:ascii="Times New Roman" w:hAnsi="Times New Roman" w:cs="Times New Roman"/>
          <w:noProof/>
          <w:sz w:val="22"/>
          <w:szCs w:val="22"/>
        </w:rPr>
        <w:pict>
          <v:roundrect id="_x0000_s1036" style="position:absolute;left:0;text-align:left;margin-left:-18.75pt;margin-top:3.4pt;width:498pt;height:155.05pt;z-index:251670528" arcsize="10923f" filled="f"/>
        </w:pict>
      </w:r>
    </w:p>
    <w:p w:rsidR="00B47E6D" w:rsidRPr="003640CC" w:rsidRDefault="00B47E6D" w:rsidP="00B47E6D">
      <w:pPr>
        <w:jc w:val="center"/>
        <w:rPr>
          <w:rFonts w:cs="Times New Roman"/>
          <w:b/>
          <w:bCs/>
          <w:iCs/>
        </w:rPr>
      </w:pPr>
      <w:r w:rsidRPr="003640CC">
        <w:rPr>
          <w:rFonts w:cs="Times New Roman"/>
          <w:b/>
          <w:bCs/>
          <w:iCs/>
        </w:rPr>
        <w:t>Writing Prompt</w:t>
      </w:r>
    </w:p>
    <w:p w:rsidR="003640CC" w:rsidRDefault="003640CC" w:rsidP="00B47E6D">
      <w:pPr>
        <w:rPr>
          <w:rFonts w:ascii="Times New Roman" w:hAnsi="Times New Roman" w:cs="Times New Roman"/>
          <w:sz w:val="22"/>
          <w:szCs w:val="22"/>
        </w:rPr>
      </w:pPr>
    </w:p>
    <w:p w:rsidR="00B47E6D" w:rsidRDefault="00B47E6D" w:rsidP="00B47E6D">
      <w:pPr>
        <w:rPr>
          <w:rFonts w:ascii="Times New Roman" w:hAnsi="Times New Roman" w:cs="Times New Roman"/>
          <w:sz w:val="22"/>
          <w:szCs w:val="22"/>
        </w:rPr>
      </w:pPr>
      <w:r w:rsidRPr="00084017">
        <w:rPr>
          <w:rFonts w:ascii="Times New Roman" w:hAnsi="Times New Roman" w:cs="Times New Roman"/>
          <w:sz w:val="22"/>
          <w:szCs w:val="22"/>
        </w:rPr>
        <w:t>Over sixty years ago, President Truman recognized the danger of internationalization of the Soviet Union</w:t>
      </w:r>
      <w:r w:rsidR="004B3686" w:rsidRPr="00084017">
        <w:rPr>
          <w:rFonts w:ascii="Times New Roman" w:hAnsi="Times New Roman" w:cs="Times New Roman"/>
          <w:sz w:val="22"/>
          <w:szCs w:val="22"/>
        </w:rPr>
        <w:t>,</w:t>
      </w:r>
      <w:r w:rsidRPr="00084017">
        <w:rPr>
          <w:rFonts w:ascii="Times New Roman" w:hAnsi="Times New Roman" w:cs="Times New Roman"/>
          <w:sz w:val="22"/>
          <w:szCs w:val="22"/>
        </w:rPr>
        <w:t xml:space="preserve"> and engaged the United States in a process that led to a “Cold War.”  Your task is to use the information you’ve gathered to:</w:t>
      </w:r>
    </w:p>
    <w:p w:rsidR="003640CC" w:rsidRPr="00084017" w:rsidRDefault="003640CC" w:rsidP="00B47E6D">
      <w:pPr>
        <w:rPr>
          <w:rFonts w:ascii="Times New Roman" w:hAnsi="Times New Roman" w:cs="Times New Roman"/>
          <w:sz w:val="22"/>
          <w:szCs w:val="22"/>
        </w:rPr>
      </w:pPr>
    </w:p>
    <w:p w:rsidR="00B47E6D" w:rsidRPr="00084017" w:rsidRDefault="00B47E6D" w:rsidP="00B47E6D">
      <w:pPr>
        <w:pStyle w:val="ListParagraph"/>
        <w:numPr>
          <w:ilvl w:val="0"/>
          <w:numId w:val="28"/>
        </w:numPr>
        <w:spacing w:after="200" w:line="276" w:lineRule="auto"/>
        <w:rPr>
          <w:rFonts w:ascii="Times New Roman" w:hAnsi="Times New Roman" w:cs="Times New Roman"/>
          <w:sz w:val="22"/>
          <w:szCs w:val="22"/>
        </w:rPr>
      </w:pPr>
      <w:r w:rsidRPr="00084017">
        <w:rPr>
          <w:rFonts w:ascii="Times New Roman" w:hAnsi="Times New Roman" w:cs="Times New Roman"/>
          <w:sz w:val="22"/>
          <w:szCs w:val="22"/>
        </w:rPr>
        <w:t>Define and describe the conflict including the major and minor players you’ve learned about.</w:t>
      </w:r>
    </w:p>
    <w:p w:rsidR="00B47E6D" w:rsidRPr="00084017" w:rsidRDefault="00B47E6D" w:rsidP="00B47E6D">
      <w:pPr>
        <w:pStyle w:val="ListParagraph"/>
        <w:numPr>
          <w:ilvl w:val="0"/>
          <w:numId w:val="28"/>
        </w:numPr>
        <w:spacing w:after="200" w:line="276" w:lineRule="auto"/>
        <w:rPr>
          <w:rFonts w:ascii="Times New Roman" w:hAnsi="Times New Roman" w:cs="Times New Roman"/>
          <w:sz w:val="22"/>
          <w:szCs w:val="22"/>
        </w:rPr>
      </w:pPr>
      <w:r w:rsidRPr="00084017">
        <w:rPr>
          <w:rFonts w:ascii="Times New Roman" w:hAnsi="Times New Roman" w:cs="Times New Roman"/>
          <w:sz w:val="22"/>
          <w:szCs w:val="22"/>
        </w:rPr>
        <w:t>Explain the development of this conflict using the four stage issue process identified in your graphic organizer.</w:t>
      </w:r>
    </w:p>
    <w:p w:rsidR="00B47E6D" w:rsidRPr="00084017" w:rsidRDefault="00B47E6D" w:rsidP="00B47E6D">
      <w:pPr>
        <w:pStyle w:val="ListParagraph"/>
        <w:numPr>
          <w:ilvl w:val="0"/>
          <w:numId w:val="28"/>
        </w:numPr>
        <w:spacing w:after="200" w:line="276" w:lineRule="auto"/>
        <w:rPr>
          <w:rFonts w:ascii="Times New Roman" w:hAnsi="Times New Roman" w:cs="Times New Roman"/>
          <w:sz w:val="22"/>
          <w:szCs w:val="22"/>
        </w:rPr>
      </w:pPr>
      <w:r w:rsidRPr="00084017">
        <w:rPr>
          <w:rFonts w:ascii="Times New Roman" w:hAnsi="Times New Roman" w:cs="Times New Roman"/>
          <w:sz w:val="22"/>
          <w:szCs w:val="22"/>
        </w:rPr>
        <w:t>Explain how the experience of Estonia reflects the political evolution of the Cold War.</w:t>
      </w:r>
    </w:p>
    <w:p w:rsidR="00B47E6D" w:rsidRPr="00084017" w:rsidRDefault="00B47E6D" w:rsidP="00B47E6D">
      <w:pPr>
        <w:pStyle w:val="ListParagraph"/>
        <w:rPr>
          <w:rFonts w:ascii="Times New Roman" w:hAnsi="Times New Roman" w:cs="Times New Roman"/>
          <w:sz w:val="22"/>
          <w:szCs w:val="22"/>
        </w:rPr>
      </w:pPr>
    </w:p>
    <w:p w:rsidR="00B47E6D" w:rsidRPr="00084017" w:rsidRDefault="00B47E6D" w:rsidP="00B47E6D">
      <w:pPr>
        <w:pStyle w:val="ListParagraph"/>
        <w:rPr>
          <w:rFonts w:ascii="Times New Roman" w:hAnsi="Times New Roman" w:cs="Times New Roman"/>
          <w:sz w:val="22"/>
          <w:szCs w:val="22"/>
        </w:rPr>
      </w:pPr>
    </w:p>
    <w:p w:rsidR="00B47E6D" w:rsidRPr="00084017" w:rsidRDefault="00B47E6D" w:rsidP="00B47E6D">
      <w:pPr>
        <w:pStyle w:val="ListParagraph"/>
        <w:rPr>
          <w:rFonts w:ascii="Times New Roman" w:hAnsi="Times New Roman" w:cs="Times New Roman"/>
          <w:sz w:val="22"/>
          <w:szCs w:val="22"/>
        </w:rPr>
      </w:pP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B47E6D" w:rsidRPr="00084017" w:rsidRDefault="00B47E6D" w:rsidP="00B47E6D">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3640CC" w:rsidRPr="00084017" w:rsidRDefault="003640CC" w:rsidP="003640CC">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p w:rsidR="00C9439F" w:rsidRPr="00084017" w:rsidRDefault="00B47E6D" w:rsidP="003640CC">
      <w:pPr>
        <w:pStyle w:val="ListParagraph"/>
        <w:spacing w:after="240" w:line="480" w:lineRule="auto"/>
        <w:ind w:left="0"/>
        <w:rPr>
          <w:rFonts w:ascii="Times New Roman" w:hAnsi="Times New Roman" w:cs="Times New Roman"/>
          <w:sz w:val="22"/>
          <w:szCs w:val="22"/>
        </w:rPr>
      </w:pPr>
      <w:r w:rsidRPr="00084017">
        <w:rPr>
          <w:rFonts w:ascii="Times New Roman" w:hAnsi="Times New Roman" w:cs="Times New Roman"/>
          <w:sz w:val="22"/>
          <w:szCs w:val="22"/>
        </w:rPr>
        <w:t>____________________________________________________________________________________</w:t>
      </w:r>
    </w:p>
    <w:sectPr w:rsidR="00C9439F" w:rsidRPr="00084017" w:rsidSect="00C224BD">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E63" w:rsidRDefault="00B73E63" w:rsidP="00F82734">
      <w:r>
        <w:separator/>
      </w:r>
    </w:p>
  </w:endnote>
  <w:endnote w:type="continuationSeparator" w:id="0">
    <w:p w:rsidR="00B73E63" w:rsidRDefault="00B73E63" w:rsidP="00F8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auto"/>
    <w:pitch w:val="variable"/>
    <w:sig w:usb0="00000003" w:usb1="00000000" w:usb2="00000000" w:usb3="00000000" w:csb0="00000001" w:csb1="00000000"/>
  </w:font>
  <w:font w:name="NewsGothicBT-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E63" w:rsidRDefault="00B73E63" w:rsidP="00F82734">
      <w:r>
        <w:separator/>
      </w:r>
    </w:p>
  </w:footnote>
  <w:footnote w:type="continuationSeparator" w:id="0">
    <w:p w:rsidR="00B73E63" w:rsidRDefault="00B73E63" w:rsidP="00F82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E8BC26"/>
    <w:lvl w:ilvl="0">
      <w:start w:val="1"/>
      <w:numFmt w:val="decimal"/>
      <w:pStyle w:val="ListNumber4"/>
      <w:lvlText w:val="%1."/>
      <w:lvlJc w:val="left"/>
      <w:pPr>
        <w:tabs>
          <w:tab w:val="num" w:pos="1440"/>
        </w:tabs>
        <w:ind w:left="1440" w:hanging="360"/>
      </w:pPr>
    </w:lvl>
  </w:abstractNum>
  <w:abstractNum w:abstractNumId="1">
    <w:nsid w:val="01DB5672"/>
    <w:multiLevelType w:val="hybridMultilevel"/>
    <w:tmpl w:val="33F8FCFE"/>
    <w:lvl w:ilvl="0" w:tplc="0409000F">
      <w:start w:val="16"/>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A43BA"/>
    <w:multiLevelType w:val="hybridMultilevel"/>
    <w:tmpl w:val="120E1A74"/>
    <w:lvl w:ilvl="0" w:tplc="0409000F">
      <w:start w:val="7"/>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AE0571"/>
    <w:multiLevelType w:val="hybridMultilevel"/>
    <w:tmpl w:val="C3D8D77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AE41145"/>
    <w:multiLevelType w:val="hybridMultilevel"/>
    <w:tmpl w:val="A44A4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446C2"/>
    <w:multiLevelType w:val="hybridMultilevel"/>
    <w:tmpl w:val="67E08C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7D21"/>
    <w:multiLevelType w:val="hybridMultilevel"/>
    <w:tmpl w:val="737612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B54BF"/>
    <w:multiLevelType w:val="hybridMultilevel"/>
    <w:tmpl w:val="D8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A6089"/>
    <w:multiLevelType w:val="hybridMultilevel"/>
    <w:tmpl w:val="570E0AC8"/>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96A3E42"/>
    <w:multiLevelType w:val="hybridMultilevel"/>
    <w:tmpl w:val="E4F2B060"/>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05A88F6">
      <w:start w:val="1"/>
      <w:numFmt w:val="bullet"/>
      <w:lvlText w:val=""/>
      <w:lvlJc w:val="left"/>
      <w:pPr>
        <w:tabs>
          <w:tab w:val="num" w:pos="2160"/>
        </w:tabs>
        <w:ind w:left="2160" w:hanging="360"/>
      </w:pPr>
      <w:rPr>
        <w:rFonts w:ascii="Symbol" w:hAnsi="Symbol" w:cs="Symbol" w:hint="default"/>
        <w:sz w:val="16"/>
        <w:szCs w:val="16"/>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1B7F107A"/>
    <w:multiLevelType w:val="hybridMultilevel"/>
    <w:tmpl w:val="E8441204"/>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DBD1508"/>
    <w:multiLevelType w:val="hybridMultilevel"/>
    <w:tmpl w:val="F85A3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46EAF"/>
    <w:multiLevelType w:val="hybridMultilevel"/>
    <w:tmpl w:val="1DD8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3229E"/>
    <w:multiLevelType w:val="hybridMultilevel"/>
    <w:tmpl w:val="914A5A6C"/>
    <w:lvl w:ilvl="0" w:tplc="36E2DF9C">
      <w:start w:val="1"/>
      <w:numFmt w:val="bullet"/>
      <w:lvlText w:val="•"/>
      <w:lvlJc w:val="left"/>
      <w:pPr>
        <w:tabs>
          <w:tab w:val="num" w:pos="720"/>
        </w:tabs>
        <w:ind w:left="720" w:hanging="360"/>
      </w:pPr>
      <w:rPr>
        <w:rFonts w:ascii="Arial" w:hAnsi="Arial" w:hint="default"/>
      </w:rPr>
    </w:lvl>
    <w:lvl w:ilvl="1" w:tplc="0E8EC3B4" w:tentative="1">
      <w:start w:val="1"/>
      <w:numFmt w:val="bullet"/>
      <w:lvlText w:val="•"/>
      <w:lvlJc w:val="left"/>
      <w:pPr>
        <w:tabs>
          <w:tab w:val="num" w:pos="1440"/>
        </w:tabs>
        <w:ind w:left="1440" w:hanging="360"/>
      </w:pPr>
      <w:rPr>
        <w:rFonts w:ascii="Arial" w:hAnsi="Arial" w:cs="Arial" w:hint="default"/>
      </w:rPr>
    </w:lvl>
    <w:lvl w:ilvl="2" w:tplc="819EF082" w:tentative="1">
      <w:start w:val="1"/>
      <w:numFmt w:val="bullet"/>
      <w:lvlText w:val="•"/>
      <w:lvlJc w:val="left"/>
      <w:pPr>
        <w:tabs>
          <w:tab w:val="num" w:pos="2160"/>
        </w:tabs>
        <w:ind w:left="2160" w:hanging="360"/>
      </w:pPr>
      <w:rPr>
        <w:rFonts w:ascii="Arial" w:hAnsi="Arial" w:cs="Arial" w:hint="default"/>
      </w:rPr>
    </w:lvl>
    <w:lvl w:ilvl="3" w:tplc="3F0C2006" w:tentative="1">
      <w:start w:val="1"/>
      <w:numFmt w:val="bullet"/>
      <w:lvlText w:val="•"/>
      <w:lvlJc w:val="left"/>
      <w:pPr>
        <w:tabs>
          <w:tab w:val="num" w:pos="2880"/>
        </w:tabs>
        <w:ind w:left="2880" w:hanging="360"/>
      </w:pPr>
      <w:rPr>
        <w:rFonts w:ascii="Arial" w:hAnsi="Arial" w:cs="Arial" w:hint="default"/>
      </w:rPr>
    </w:lvl>
    <w:lvl w:ilvl="4" w:tplc="D986645E" w:tentative="1">
      <w:start w:val="1"/>
      <w:numFmt w:val="bullet"/>
      <w:lvlText w:val="•"/>
      <w:lvlJc w:val="left"/>
      <w:pPr>
        <w:tabs>
          <w:tab w:val="num" w:pos="3600"/>
        </w:tabs>
        <w:ind w:left="3600" w:hanging="360"/>
      </w:pPr>
      <w:rPr>
        <w:rFonts w:ascii="Arial" w:hAnsi="Arial" w:cs="Arial" w:hint="default"/>
      </w:rPr>
    </w:lvl>
    <w:lvl w:ilvl="5" w:tplc="038EC3F6" w:tentative="1">
      <w:start w:val="1"/>
      <w:numFmt w:val="bullet"/>
      <w:lvlText w:val="•"/>
      <w:lvlJc w:val="left"/>
      <w:pPr>
        <w:tabs>
          <w:tab w:val="num" w:pos="4320"/>
        </w:tabs>
        <w:ind w:left="4320" w:hanging="360"/>
      </w:pPr>
      <w:rPr>
        <w:rFonts w:ascii="Arial" w:hAnsi="Arial" w:cs="Arial" w:hint="default"/>
      </w:rPr>
    </w:lvl>
    <w:lvl w:ilvl="6" w:tplc="6ACEC534" w:tentative="1">
      <w:start w:val="1"/>
      <w:numFmt w:val="bullet"/>
      <w:lvlText w:val="•"/>
      <w:lvlJc w:val="left"/>
      <w:pPr>
        <w:tabs>
          <w:tab w:val="num" w:pos="5040"/>
        </w:tabs>
        <w:ind w:left="5040" w:hanging="360"/>
      </w:pPr>
      <w:rPr>
        <w:rFonts w:ascii="Arial" w:hAnsi="Arial" w:cs="Arial" w:hint="default"/>
      </w:rPr>
    </w:lvl>
    <w:lvl w:ilvl="7" w:tplc="173CB6E2" w:tentative="1">
      <w:start w:val="1"/>
      <w:numFmt w:val="bullet"/>
      <w:lvlText w:val="•"/>
      <w:lvlJc w:val="left"/>
      <w:pPr>
        <w:tabs>
          <w:tab w:val="num" w:pos="5760"/>
        </w:tabs>
        <w:ind w:left="5760" w:hanging="360"/>
      </w:pPr>
      <w:rPr>
        <w:rFonts w:ascii="Arial" w:hAnsi="Arial" w:cs="Arial" w:hint="default"/>
      </w:rPr>
    </w:lvl>
    <w:lvl w:ilvl="8" w:tplc="6AD6FF24" w:tentative="1">
      <w:start w:val="1"/>
      <w:numFmt w:val="bullet"/>
      <w:lvlText w:val="•"/>
      <w:lvlJc w:val="left"/>
      <w:pPr>
        <w:tabs>
          <w:tab w:val="num" w:pos="6480"/>
        </w:tabs>
        <w:ind w:left="6480" w:hanging="360"/>
      </w:pPr>
      <w:rPr>
        <w:rFonts w:ascii="Arial" w:hAnsi="Arial" w:cs="Arial" w:hint="default"/>
      </w:rPr>
    </w:lvl>
  </w:abstractNum>
  <w:abstractNum w:abstractNumId="14">
    <w:nsid w:val="2CE20CE4"/>
    <w:multiLevelType w:val="hybridMultilevel"/>
    <w:tmpl w:val="8526AD60"/>
    <w:lvl w:ilvl="0" w:tplc="0409000F">
      <w:start w:val="12"/>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B21293"/>
    <w:multiLevelType w:val="hybridMultilevel"/>
    <w:tmpl w:val="A36CF1C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345020E5"/>
    <w:multiLevelType w:val="hybridMultilevel"/>
    <w:tmpl w:val="6A26B1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6A001E"/>
    <w:multiLevelType w:val="hybridMultilevel"/>
    <w:tmpl w:val="65806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D95CA7"/>
    <w:multiLevelType w:val="hybridMultilevel"/>
    <w:tmpl w:val="7E12DF1A"/>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4D7214D"/>
    <w:multiLevelType w:val="hybridMultilevel"/>
    <w:tmpl w:val="806415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DD6357"/>
    <w:multiLevelType w:val="hybridMultilevel"/>
    <w:tmpl w:val="74626162"/>
    <w:lvl w:ilvl="0" w:tplc="205A88F6">
      <w:start w:val="1"/>
      <w:numFmt w:val="bullet"/>
      <w:lvlText w:val=""/>
      <w:lvlJc w:val="left"/>
      <w:pPr>
        <w:tabs>
          <w:tab w:val="num" w:pos="360"/>
        </w:tabs>
        <w:ind w:left="360" w:hanging="360"/>
      </w:pPr>
      <w:rPr>
        <w:rFonts w:ascii="Symbol" w:hAnsi="Symbol" w:cs="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21">
    <w:nsid w:val="52B952A8"/>
    <w:multiLevelType w:val="hybridMultilevel"/>
    <w:tmpl w:val="BE22C178"/>
    <w:lvl w:ilvl="0" w:tplc="205A88F6">
      <w:start w:val="1"/>
      <w:numFmt w:val="bullet"/>
      <w:lvlText w:val=""/>
      <w:lvlJc w:val="left"/>
      <w:pPr>
        <w:tabs>
          <w:tab w:val="num" w:pos="1080"/>
        </w:tabs>
        <w:ind w:left="1080" w:hanging="360"/>
      </w:pPr>
      <w:rPr>
        <w:rFonts w:ascii="Symbol" w:hAnsi="Symbol" w:cs="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2">
    <w:nsid w:val="56D86254"/>
    <w:multiLevelType w:val="hybridMultilevel"/>
    <w:tmpl w:val="2702E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AD291C"/>
    <w:multiLevelType w:val="hybridMultilevel"/>
    <w:tmpl w:val="4BF434D0"/>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669C2EA0"/>
    <w:multiLevelType w:val="hybridMultilevel"/>
    <w:tmpl w:val="445606BC"/>
    <w:lvl w:ilvl="0" w:tplc="1546860A">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F1294"/>
    <w:multiLevelType w:val="hybridMultilevel"/>
    <w:tmpl w:val="E104D8FA"/>
    <w:lvl w:ilvl="0" w:tplc="7938E560">
      <w:start w:val="1"/>
      <w:numFmt w:val="low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6"/>
  </w:num>
  <w:num w:numId="17">
    <w:abstractNumId w:val="10"/>
  </w:num>
  <w:num w:numId="18">
    <w:abstractNumId w:val="21"/>
  </w:num>
  <w:num w:numId="19">
    <w:abstractNumId w:val="20"/>
  </w:num>
  <w:num w:numId="20">
    <w:abstractNumId w:val="18"/>
  </w:num>
  <w:num w:numId="21">
    <w:abstractNumId w:val="8"/>
  </w:num>
  <w:num w:numId="22">
    <w:abstractNumId w:val="23"/>
  </w:num>
  <w:num w:numId="23">
    <w:abstractNumId w:val="22"/>
  </w:num>
  <w:num w:numId="24">
    <w:abstractNumId w:val="6"/>
  </w:num>
  <w:num w:numId="25">
    <w:abstractNumId w:val="9"/>
  </w:num>
  <w:num w:numId="26">
    <w:abstractNumId w:val="24"/>
  </w:num>
  <w:num w:numId="27">
    <w:abstractNumId w:val="13"/>
  </w:num>
  <w:num w:numId="28">
    <w:abstractNumId w:val="4"/>
  </w:num>
  <w:num w:numId="29">
    <w:abstractNumId w:val="11"/>
  </w:num>
  <w:num w:numId="30">
    <w:abstractNumId w:val="25"/>
  </w:num>
  <w:num w:numId="31">
    <w:abstractNumId w:val="15"/>
  </w:num>
  <w:num w:numId="32">
    <w:abstractNumId w:val="12"/>
  </w:num>
  <w:num w:numId="33">
    <w:abstractNumId w:val="7"/>
  </w:num>
  <w:num w:numId="34">
    <w:abstractNumId w:val="17"/>
  </w:num>
  <w:num w:numId="35">
    <w:abstractNumId w:val="5"/>
  </w:num>
  <w:num w:numId="36">
    <w:abstractNumId w:val="19"/>
  </w:num>
  <w:num w:numId="37">
    <w:abstractNumId w:val="2"/>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9B0573"/>
    <w:rsid w:val="000370C8"/>
    <w:rsid w:val="00046005"/>
    <w:rsid w:val="000537A3"/>
    <w:rsid w:val="000775D8"/>
    <w:rsid w:val="00084017"/>
    <w:rsid w:val="00086750"/>
    <w:rsid w:val="00087DC2"/>
    <w:rsid w:val="000A2FC9"/>
    <w:rsid w:val="000A41BD"/>
    <w:rsid w:val="000E1346"/>
    <w:rsid w:val="00115684"/>
    <w:rsid w:val="00123EB7"/>
    <w:rsid w:val="00131B06"/>
    <w:rsid w:val="00143071"/>
    <w:rsid w:val="00155C28"/>
    <w:rsid w:val="00157B43"/>
    <w:rsid w:val="0019222A"/>
    <w:rsid w:val="001A46F1"/>
    <w:rsid w:val="001A491C"/>
    <w:rsid w:val="001A4D42"/>
    <w:rsid w:val="001A613C"/>
    <w:rsid w:val="001C09DA"/>
    <w:rsid w:val="001D70B4"/>
    <w:rsid w:val="001E2088"/>
    <w:rsid w:val="001E4630"/>
    <w:rsid w:val="001F6CFF"/>
    <w:rsid w:val="0022071E"/>
    <w:rsid w:val="002314DB"/>
    <w:rsid w:val="00231787"/>
    <w:rsid w:val="0024625C"/>
    <w:rsid w:val="00265EA8"/>
    <w:rsid w:val="00285FFA"/>
    <w:rsid w:val="00291725"/>
    <w:rsid w:val="002A1FC8"/>
    <w:rsid w:val="002C68EB"/>
    <w:rsid w:val="002F0EC0"/>
    <w:rsid w:val="003010AC"/>
    <w:rsid w:val="00311836"/>
    <w:rsid w:val="003300B2"/>
    <w:rsid w:val="0034262E"/>
    <w:rsid w:val="00343324"/>
    <w:rsid w:val="003640CC"/>
    <w:rsid w:val="00366575"/>
    <w:rsid w:val="00374EED"/>
    <w:rsid w:val="00387383"/>
    <w:rsid w:val="003A79E1"/>
    <w:rsid w:val="003B30B5"/>
    <w:rsid w:val="003B79CD"/>
    <w:rsid w:val="003C0C54"/>
    <w:rsid w:val="003C2483"/>
    <w:rsid w:val="003C6DFF"/>
    <w:rsid w:val="003D2FD8"/>
    <w:rsid w:val="003F3FCD"/>
    <w:rsid w:val="00405BDD"/>
    <w:rsid w:val="00407C39"/>
    <w:rsid w:val="004115EC"/>
    <w:rsid w:val="00423E40"/>
    <w:rsid w:val="00427631"/>
    <w:rsid w:val="00434E21"/>
    <w:rsid w:val="004366F5"/>
    <w:rsid w:val="0046417C"/>
    <w:rsid w:val="00466CC4"/>
    <w:rsid w:val="00472938"/>
    <w:rsid w:val="00480DD5"/>
    <w:rsid w:val="00484D8F"/>
    <w:rsid w:val="00490712"/>
    <w:rsid w:val="0049088C"/>
    <w:rsid w:val="00496942"/>
    <w:rsid w:val="00497CCE"/>
    <w:rsid w:val="004B357C"/>
    <w:rsid w:val="004B3686"/>
    <w:rsid w:val="004C44C9"/>
    <w:rsid w:val="004F3987"/>
    <w:rsid w:val="005106A5"/>
    <w:rsid w:val="00513265"/>
    <w:rsid w:val="0054689B"/>
    <w:rsid w:val="00553CE3"/>
    <w:rsid w:val="005547A1"/>
    <w:rsid w:val="00557D63"/>
    <w:rsid w:val="005A44DB"/>
    <w:rsid w:val="005B71B4"/>
    <w:rsid w:val="005C44C3"/>
    <w:rsid w:val="005E5C5F"/>
    <w:rsid w:val="005E79F9"/>
    <w:rsid w:val="005F089F"/>
    <w:rsid w:val="005F663A"/>
    <w:rsid w:val="00605414"/>
    <w:rsid w:val="00640415"/>
    <w:rsid w:val="0064341D"/>
    <w:rsid w:val="0065415D"/>
    <w:rsid w:val="00655013"/>
    <w:rsid w:val="0066606A"/>
    <w:rsid w:val="006B4930"/>
    <w:rsid w:val="006D623B"/>
    <w:rsid w:val="00706142"/>
    <w:rsid w:val="00711D60"/>
    <w:rsid w:val="007136D5"/>
    <w:rsid w:val="00722080"/>
    <w:rsid w:val="00744779"/>
    <w:rsid w:val="00746DAF"/>
    <w:rsid w:val="00773B34"/>
    <w:rsid w:val="00790543"/>
    <w:rsid w:val="007B7666"/>
    <w:rsid w:val="007C7978"/>
    <w:rsid w:val="007D15ED"/>
    <w:rsid w:val="007D7EC1"/>
    <w:rsid w:val="007E3A3E"/>
    <w:rsid w:val="007F7FA9"/>
    <w:rsid w:val="00803F96"/>
    <w:rsid w:val="0083373A"/>
    <w:rsid w:val="008747B1"/>
    <w:rsid w:val="008814CD"/>
    <w:rsid w:val="008909EC"/>
    <w:rsid w:val="008C7E1C"/>
    <w:rsid w:val="008D07D5"/>
    <w:rsid w:val="008F087C"/>
    <w:rsid w:val="00903A5C"/>
    <w:rsid w:val="00915CEC"/>
    <w:rsid w:val="00936B45"/>
    <w:rsid w:val="00984A52"/>
    <w:rsid w:val="009A330F"/>
    <w:rsid w:val="009A58A8"/>
    <w:rsid w:val="009B0573"/>
    <w:rsid w:val="009C1133"/>
    <w:rsid w:val="009C144B"/>
    <w:rsid w:val="009C3744"/>
    <w:rsid w:val="009C6F2C"/>
    <w:rsid w:val="009D44A8"/>
    <w:rsid w:val="009F2C65"/>
    <w:rsid w:val="00A0507C"/>
    <w:rsid w:val="00A37DCE"/>
    <w:rsid w:val="00A45CB8"/>
    <w:rsid w:val="00A511CF"/>
    <w:rsid w:val="00A74E3C"/>
    <w:rsid w:val="00A9641A"/>
    <w:rsid w:val="00AD115A"/>
    <w:rsid w:val="00B02C8B"/>
    <w:rsid w:val="00B04118"/>
    <w:rsid w:val="00B47E6D"/>
    <w:rsid w:val="00B73E63"/>
    <w:rsid w:val="00BA7AE6"/>
    <w:rsid w:val="00BC6587"/>
    <w:rsid w:val="00BD6DF8"/>
    <w:rsid w:val="00BD7582"/>
    <w:rsid w:val="00BD7675"/>
    <w:rsid w:val="00C05E7F"/>
    <w:rsid w:val="00C224BD"/>
    <w:rsid w:val="00C612A4"/>
    <w:rsid w:val="00C81D7A"/>
    <w:rsid w:val="00C82AC7"/>
    <w:rsid w:val="00C9439F"/>
    <w:rsid w:val="00C96F1D"/>
    <w:rsid w:val="00CA0581"/>
    <w:rsid w:val="00CA6D41"/>
    <w:rsid w:val="00CB2460"/>
    <w:rsid w:val="00CE30EA"/>
    <w:rsid w:val="00D033D4"/>
    <w:rsid w:val="00D2422E"/>
    <w:rsid w:val="00D35631"/>
    <w:rsid w:val="00D55E1C"/>
    <w:rsid w:val="00D56EC7"/>
    <w:rsid w:val="00D853D2"/>
    <w:rsid w:val="00DC3915"/>
    <w:rsid w:val="00DD4C1C"/>
    <w:rsid w:val="00DE22F1"/>
    <w:rsid w:val="00DE5496"/>
    <w:rsid w:val="00DF1924"/>
    <w:rsid w:val="00DF3CD4"/>
    <w:rsid w:val="00DF71AE"/>
    <w:rsid w:val="00E079BC"/>
    <w:rsid w:val="00E15EE0"/>
    <w:rsid w:val="00E23BF7"/>
    <w:rsid w:val="00E816A7"/>
    <w:rsid w:val="00E95BBE"/>
    <w:rsid w:val="00EB0BFD"/>
    <w:rsid w:val="00ED15DE"/>
    <w:rsid w:val="00ED1A4F"/>
    <w:rsid w:val="00EF1C6C"/>
    <w:rsid w:val="00EF387D"/>
    <w:rsid w:val="00EF680D"/>
    <w:rsid w:val="00EF7624"/>
    <w:rsid w:val="00F0653C"/>
    <w:rsid w:val="00F07F1C"/>
    <w:rsid w:val="00F204D4"/>
    <w:rsid w:val="00F23711"/>
    <w:rsid w:val="00F32EC4"/>
    <w:rsid w:val="00F45F16"/>
    <w:rsid w:val="00F5673B"/>
    <w:rsid w:val="00F61C28"/>
    <w:rsid w:val="00F7766F"/>
    <w:rsid w:val="00F77A45"/>
    <w:rsid w:val="00F82734"/>
    <w:rsid w:val="00FA42E4"/>
    <w:rsid w:val="00FB36E5"/>
    <w:rsid w:val="00FC643A"/>
    <w:rsid w:val="00FE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11" type="connector" idref="#_x0000_s1028"/>
        <o:r id="V:Rule12" type="connector" idref="#_x0000_s1043"/>
        <o:r id="V:Rule13" type="connector" idref="#_x0000_s1039"/>
        <o:r id="V:Rule14" type="connector" idref="#_x0000_s1044"/>
        <o:r id="V:Rule15" type="connector" idref="#_x0000_s1045"/>
        <o:r id="V:Rule16" type="connector" idref="#_x0000_s1042"/>
        <o:r id="V:Rule17" type="connector" idref="#_x0000_s1040"/>
        <o:r id="V:Rule18" type="connector" idref="#_x0000_s1035"/>
        <o:r id="V:Rule19" type="connector" idref="#_x0000_s1027"/>
        <o:r id="V:Rule2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4"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8C"/>
    <w:rPr>
      <w:rFonts w:ascii="Verdana" w:hAnsi="Verdana" w:cs="Verdana"/>
      <w:sz w:val="24"/>
      <w:szCs w:val="24"/>
    </w:rPr>
  </w:style>
  <w:style w:type="paragraph" w:styleId="Heading3">
    <w:name w:val="heading 3"/>
    <w:aliases w:val="Frank"/>
    <w:basedOn w:val="ListNumber4"/>
    <w:next w:val="Normal"/>
    <w:link w:val="Heading3Char"/>
    <w:uiPriority w:val="99"/>
    <w:qFormat/>
    <w:rsid w:val="001E2088"/>
    <w:pPr>
      <w:keepNext/>
      <w:numPr>
        <w:numId w:val="0"/>
      </w:numPr>
      <w:spacing w:before="240" w:after="60"/>
      <w:outlineLvl w:val="2"/>
    </w:pPr>
    <w:rPr>
      <w:rFonts w:ascii="Arial Unicode MS" w:eastAsia="Arial Unicode MS" w:hAnsi="Times New Roman"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rank Char"/>
    <w:basedOn w:val="DefaultParagraphFont"/>
    <w:link w:val="Heading3"/>
    <w:uiPriority w:val="99"/>
    <w:semiHidden/>
    <w:rsid w:val="00366575"/>
    <w:rPr>
      <w:rFonts w:ascii="Cambria" w:hAnsi="Cambria" w:cs="Cambria"/>
      <w:b/>
      <w:bCs/>
      <w:sz w:val="26"/>
      <w:szCs w:val="26"/>
    </w:rPr>
  </w:style>
  <w:style w:type="paragraph" w:styleId="ListNumber4">
    <w:name w:val="List Number 4"/>
    <w:basedOn w:val="Normal"/>
    <w:uiPriority w:val="99"/>
    <w:rsid w:val="001E2088"/>
    <w:pPr>
      <w:numPr>
        <w:numId w:val="2"/>
      </w:numPr>
    </w:pPr>
  </w:style>
  <w:style w:type="paragraph" w:styleId="NormalWeb">
    <w:name w:val="Normal (Web)"/>
    <w:basedOn w:val="Normal"/>
    <w:uiPriority w:val="99"/>
    <w:rsid w:val="00FC643A"/>
    <w:pPr>
      <w:spacing w:before="100" w:beforeAutospacing="1" w:after="100" w:afterAutospacing="1"/>
    </w:pPr>
  </w:style>
  <w:style w:type="paragraph" w:customStyle="1" w:styleId="NormalWeb8">
    <w:name w:val="Normal (Web)8"/>
    <w:basedOn w:val="Normal"/>
    <w:uiPriority w:val="99"/>
    <w:rsid w:val="00AD115A"/>
    <w:pPr>
      <w:spacing w:before="360" w:after="360"/>
    </w:pPr>
  </w:style>
  <w:style w:type="paragraph" w:styleId="BalloonText">
    <w:name w:val="Balloon Text"/>
    <w:basedOn w:val="Normal"/>
    <w:link w:val="BalloonTextChar"/>
    <w:uiPriority w:val="99"/>
    <w:semiHidden/>
    <w:rsid w:val="00472938"/>
    <w:rPr>
      <w:rFonts w:ascii="Tahoma" w:hAnsi="Tahoma" w:cs="Tahoma"/>
      <w:sz w:val="16"/>
      <w:szCs w:val="16"/>
    </w:rPr>
  </w:style>
  <w:style w:type="character" w:customStyle="1" w:styleId="BalloonTextChar">
    <w:name w:val="Balloon Text Char"/>
    <w:basedOn w:val="DefaultParagraphFont"/>
    <w:link w:val="BalloonText"/>
    <w:uiPriority w:val="99"/>
    <w:semiHidden/>
    <w:rsid w:val="00366575"/>
    <w:rPr>
      <w:sz w:val="2"/>
      <w:szCs w:val="2"/>
    </w:rPr>
  </w:style>
  <w:style w:type="paragraph" w:styleId="Header">
    <w:name w:val="header"/>
    <w:basedOn w:val="Normal"/>
    <w:link w:val="HeaderChar"/>
    <w:uiPriority w:val="99"/>
    <w:semiHidden/>
    <w:rsid w:val="00F82734"/>
    <w:pPr>
      <w:tabs>
        <w:tab w:val="center" w:pos="4680"/>
        <w:tab w:val="right" w:pos="9360"/>
      </w:tabs>
    </w:pPr>
  </w:style>
  <w:style w:type="character" w:customStyle="1" w:styleId="HeaderChar">
    <w:name w:val="Header Char"/>
    <w:basedOn w:val="DefaultParagraphFont"/>
    <w:link w:val="Header"/>
    <w:uiPriority w:val="99"/>
    <w:semiHidden/>
    <w:rsid w:val="00F82734"/>
    <w:rPr>
      <w:rFonts w:ascii="Verdana" w:hAnsi="Verdana" w:cs="Verdana"/>
      <w:sz w:val="24"/>
      <w:szCs w:val="24"/>
    </w:rPr>
  </w:style>
  <w:style w:type="paragraph" w:styleId="Footer">
    <w:name w:val="footer"/>
    <w:basedOn w:val="Normal"/>
    <w:link w:val="FooterChar"/>
    <w:uiPriority w:val="99"/>
    <w:rsid w:val="00F82734"/>
    <w:pPr>
      <w:tabs>
        <w:tab w:val="center" w:pos="4680"/>
        <w:tab w:val="right" w:pos="9360"/>
      </w:tabs>
    </w:pPr>
  </w:style>
  <w:style w:type="character" w:customStyle="1" w:styleId="FooterChar">
    <w:name w:val="Footer Char"/>
    <w:basedOn w:val="DefaultParagraphFont"/>
    <w:link w:val="Footer"/>
    <w:uiPriority w:val="99"/>
    <w:rsid w:val="00F82734"/>
    <w:rPr>
      <w:rFonts w:ascii="Verdana" w:hAnsi="Verdana" w:cs="Verdana"/>
      <w:sz w:val="24"/>
      <w:szCs w:val="24"/>
    </w:rPr>
  </w:style>
  <w:style w:type="paragraph" w:styleId="ListParagraph">
    <w:name w:val="List Paragraph"/>
    <w:basedOn w:val="Normal"/>
    <w:uiPriority w:val="99"/>
    <w:qFormat/>
    <w:rsid w:val="00A511CF"/>
    <w:pPr>
      <w:ind w:left="720"/>
      <w:contextualSpacing/>
    </w:pPr>
  </w:style>
  <w:style w:type="paragraph" w:customStyle="1" w:styleId="FreeFormA">
    <w:name w:val="Free Form A"/>
    <w:uiPriority w:val="99"/>
    <w:rsid w:val="00B47E6D"/>
    <w:rPr>
      <w:color w:val="000000"/>
      <w:sz w:val="20"/>
      <w:szCs w:val="20"/>
    </w:rPr>
  </w:style>
  <w:style w:type="paragraph" w:styleId="NoSpacing">
    <w:name w:val="No Spacing"/>
    <w:uiPriority w:val="1"/>
    <w:qFormat/>
    <w:rsid w:val="00155C28"/>
    <w:rPr>
      <w:rFonts w:ascii="Calibri" w:eastAsia="Calibri" w:hAnsi="Calibri"/>
    </w:rPr>
  </w:style>
  <w:style w:type="character" w:styleId="Hyperlink">
    <w:name w:val="Hyperlink"/>
    <w:basedOn w:val="DefaultParagraphFont"/>
    <w:uiPriority w:val="99"/>
    <w:semiHidden/>
    <w:unhideWhenUsed/>
    <w:rsid w:val="00C224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1597">
      <w:marLeft w:val="0"/>
      <w:marRight w:val="0"/>
      <w:marTop w:val="0"/>
      <w:marBottom w:val="0"/>
      <w:divBdr>
        <w:top w:val="none" w:sz="0" w:space="0" w:color="auto"/>
        <w:left w:val="none" w:sz="0" w:space="0" w:color="auto"/>
        <w:bottom w:val="none" w:sz="0" w:space="0" w:color="auto"/>
        <w:right w:val="none" w:sz="0" w:space="0" w:color="auto"/>
      </w:divBdr>
      <w:divsChild>
        <w:div w:id="516431602">
          <w:marLeft w:val="0"/>
          <w:marRight w:val="0"/>
          <w:marTop w:val="0"/>
          <w:marBottom w:val="0"/>
          <w:divBdr>
            <w:top w:val="none" w:sz="0" w:space="0" w:color="auto"/>
            <w:left w:val="none" w:sz="0" w:space="0" w:color="auto"/>
            <w:bottom w:val="none" w:sz="0" w:space="0" w:color="auto"/>
            <w:right w:val="none" w:sz="0" w:space="0" w:color="auto"/>
          </w:divBdr>
          <w:divsChild>
            <w:div w:id="516431603">
              <w:marLeft w:val="0"/>
              <w:marRight w:val="0"/>
              <w:marTop w:val="0"/>
              <w:marBottom w:val="0"/>
              <w:divBdr>
                <w:top w:val="none" w:sz="0" w:space="0" w:color="auto"/>
                <w:left w:val="none" w:sz="0" w:space="0" w:color="auto"/>
                <w:bottom w:val="none" w:sz="0" w:space="0" w:color="auto"/>
                <w:right w:val="none" w:sz="0" w:space="0" w:color="auto"/>
              </w:divBdr>
              <w:divsChild>
                <w:div w:id="516431607">
                  <w:marLeft w:val="0"/>
                  <w:marRight w:val="0"/>
                  <w:marTop w:val="0"/>
                  <w:marBottom w:val="0"/>
                  <w:divBdr>
                    <w:top w:val="none" w:sz="0" w:space="0" w:color="auto"/>
                    <w:left w:val="none" w:sz="0" w:space="0" w:color="auto"/>
                    <w:bottom w:val="none" w:sz="0" w:space="0" w:color="auto"/>
                    <w:right w:val="none" w:sz="0" w:space="0" w:color="auto"/>
                  </w:divBdr>
                  <w:divsChild>
                    <w:div w:id="516431608">
                      <w:marLeft w:val="0"/>
                      <w:marRight w:val="0"/>
                      <w:marTop w:val="0"/>
                      <w:marBottom w:val="0"/>
                      <w:divBdr>
                        <w:top w:val="none" w:sz="0" w:space="0" w:color="auto"/>
                        <w:left w:val="none" w:sz="0" w:space="0" w:color="auto"/>
                        <w:bottom w:val="none" w:sz="0" w:space="0" w:color="auto"/>
                        <w:right w:val="none" w:sz="0" w:space="0" w:color="auto"/>
                      </w:divBdr>
                      <w:divsChild>
                        <w:div w:id="516431606">
                          <w:marLeft w:val="0"/>
                          <w:marRight w:val="0"/>
                          <w:marTop w:val="0"/>
                          <w:marBottom w:val="0"/>
                          <w:divBdr>
                            <w:top w:val="none" w:sz="0" w:space="0" w:color="auto"/>
                            <w:left w:val="none" w:sz="0" w:space="0" w:color="auto"/>
                            <w:bottom w:val="none" w:sz="0" w:space="0" w:color="auto"/>
                            <w:right w:val="none" w:sz="0" w:space="0" w:color="auto"/>
                          </w:divBdr>
                          <w:divsChild>
                            <w:div w:id="516431601">
                              <w:marLeft w:val="0"/>
                              <w:marRight w:val="0"/>
                              <w:marTop w:val="0"/>
                              <w:marBottom w:val="0"/>
                              <w:divBdr>
                                <w:top w:val="none" w:sz="0" w:space="0" w:color="auto"/>
                                <w:left w:val="none" w:sz="0" w:space="0" w:color="auto"/>
                                <w:bottom w:val="none" w:sz="0" w:space="0" w:color="auto"/>
                                <w:right w:val="none" w:sz="0" w:space="0" w:color="auto"/>
                              </w:divBdr>
                              <w:divsChild>
                                <w:div w:id="5164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431610">
      <w:marLeft w:val="0"/>
      <w:marRight w:val="0"/>
      <w:marTop w:val="0"/>
      <w:marBottom w:val="0"/>
      <w:divBdr>
        <w:top w:val="none" w:sz="0" w:space="0" w:color="auto"/>
        <w:left w:val="none" w:sz="0" w:space="0" w:color="auto"/>
        <w:bottom w:val="none" w:sz="0" w:space="0" w:color="auto"/>
        <w:right w:val="none" w:sz="0" w:space="0" w:color="auto"/>
      </w:divBdr>
      <w:divsChild>
        <w:div w:id="516431604">
          <w:marLeft w:val="0"/>
          <w:marRight w:val="0"/>
          <w:marTop w:val="0"/>
          <w:marBottom w:val="360"/>
          <w:divBdr>
            <w:top w:val="single" w:sz="18" w:space="0" w:color="FF3300"/>
            <w:left w:val="none" w:sz="0" w:space="0" w:color="auto"/>
            <w:bottom w:val="none" w:sz="0" w:space="0" w:color="auto"/>
            <w:right w:val="none" w:sz="0" w:space="0" w:color="auto"/>
          </w:divBdr>
          <w:divsChild>
            <w:div w:id="516431609">
              <w:marLeft w:val="0"/>
              <w:marRight w:val="0"/>
              <w:marTop w:val="0"/>
              <w:marBottom w:val="360"/>
              <w:divBdr>
                <w:top w:val="single" w:sz="18" w:space="0" w:color="FF3300"/>
                <w:left w:val="none" w:sz="0" w:space="0" w:color="auto"/>
                <w:bottom w:val="none" w:sz="0" w:space="0" w:color="auto"/>
                <w:right w:val="none" w:sz="0" w:space="0" w:color="auto"/>
              </w:divBdr>
              <w:divsChild>
                <w:div w:id="516431599">
                  <w:marLeft w:val="0"/>
                  <w:marRight w:val="-5760"/>
                  <w:marTop w:val="0"/>
                  <w:marBottom w:val="0"/>
                  <w:divBdr>
                    <w:top w:val="single" w:sz="18" w:space="0" w:color="FF3300"/>
                    <w:left w:val="none" w:sz="0" w:space="0" w:color="auto"/>
                    <w:bottom w:val="none" w:sz="0" w:space="0" w:color="auto"/>
                    <w:right w:val="none" w:sz="0" w:space="0" w:color="auto"/>
                  </w:divBdr>
                  <w:divsChild>
                    <w:div w:id="516431605">
                      <w:marLeft w:val="0"/>
                      <w:marRight w:val="-5760"/>
                      <w:marTop w:val="360"/>
                      <w:marBottom w:val="360"/>
                      <w:divBdr>
                        <w:top w:val="single" w:sz="18" w:space="0" w:color="FF3300"/>
                        <w:left w:val="none" w:sz="0" w:space="0" w:color="auto"/>
                        <w:bottom w:val="none" w:sz="0" w:space="0" w:color="auto"/>
                        <w:right w:val="none" w:sz="0" w:space="0" w:color="auto"/>
                      </w:divBdr>
                      <w:divsChild>
                        <w:div w:id="5164316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z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Lesson Plan Title</vt:lpstr>
    </vt:vector>
  </TitlesOfParts>
  <Company>Microsoft</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cp:lastPrinted>2011-06-09T16:22:00Z</cp:lastPrinted>
  <dcterms:created xsi:type="dcterms:W3CDTF">2011-09-16T13:19:00Z</dcterms:created>
  <dcterms:modified xsi:type="dcterms:W3CDTF">2013-05-23T13:12:00Z</dcterms:modified>
</cp:coreProperties>
</file>